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001" w:rsidRPr="00D94001" w:rsidRDefault="00D94001" w:rsidP="00D94001">
      <w:pPr>
        <w:pStyle w:val="Bezmezer"/>
        <w:jc w:val="center"/>
        <w:rPr>
          <w:b/>
          <w:sz w:val="20"/>
          <w:szCs w:val="20"/>
        </w:rPr>
      </w:pPr>
      <w:r w:rsidRPr="00D94001">
        <w:rPr>
          <w:b/>
          <w:sz w:val="20"/>
          <w:szCs w:val="20"/>
        </w:rPr>
        <w:t>V Z O R  licenční smlouvy</w:t>
      </w:r>
    </w:p>
    <w:p w:rsidR="003B4397" w:rsidRPr="00D94001" w:rsidRDefault="00D94001" w:rsidP="00D94001">
      <w:pPr>
        <w:pStyle w:val="Bezmezer"/>
        <w:jc w:val="center"/>
        <w:rPr>
          <w:b/>
          <w:sz w:val="20"/>
          <w:szCs w:val="20"/>
        </w:rPr>
      </w:pPr>
      <w:r w:rsidRPr="00D94001">
        <w:rPr>
          <w:b/>
          <w:sz w:val="20"/>
          <w:szCs w:val="20"/>
        </w:rPr>
        <w:t>pro žadatele o poskytnutí informací ve smyslu ustanovení zákona č. 106/1999 Sb., o svobodném přístupu k informacím, ve znění pozdějších předpisů, (dále jen zákon o svobodném přístupu k informacím)</w:t>
      </w:r>
    </w:p>
    <w:p w:rsidR="00D94001" w:rsidRPr="00D94001" w:rsidRDefault="00D94001" w:rsidP="00D94001">
      <w:pPr>
        <w:pStyle w:val="Bezmezer"/>
        <w:jc w:val="center"/>
        <w:rPr>
          <w:b/>
          <w:sz w:val="20"/>
          <w:szCs w:val="20"/>
        </w:rPr>
      </w:pPr>
    </w:p>
    <w:p w:rsidR="00D94001" w:rsidRPr="00D94001" w:rsidRDefault="00D94001" w:rsidP="00D94001">
      <w:pPr>
        <w:pStyle w:val="Bezmezer"/>
        <w:rPr>
          <w:sz w:val="20"/>
          <w:szCs w:val="20"/>
        </w:rPr>
      </w:pPr>
    </w:p>
    <w:p w:rsidR="00D94001" w:rsidRDefault="00D94001" w:rsidP="00E67912">
      <w:pPr>
        <w:pStyle w:val="Bezmezer"/>
        <w:jc w:val="center"/>
        <w:rPr>
          <w:i/>
          <w:sz w:val="20"/>
          <w:szCs w:val="20"/>
        </w:rPr>
      </w:pPr>
      <w:r w:rsidRPr="00D94001">
        <w:rPr>
          <w:i/>
          <w:sz w:val="20"/>
          <w:szCs w:val="20"/>
        </w:rPr>
        <w:t>Text smlouvy je třeba upravit dle podmínek a potřeb konkrétního případu. Varianty jsou uvedeny kurzívou.</w:t>
      </w:r>
    </w:p>
    <w:p w:rsidR="00D94001" w:rsidRDefault="00D94001" w:rsidP="00D94001">
      <w:pPr>
        <w:pStyle w:val="Bezmezer"/>
        <w:jc w:val="center"/>
        <w:rPr>
          <w:i/>
          <w:sz w:val="20"/>
          <w:szCs w:val="20"/>
        </w:rPr>
      </w:pPr>
    </w:p>
    <w:p w:rsidR="00D94001" w:rsidRDefault="00D94001" w:rsidP="00D94001">
      <w:pPr>
        <w:pStyle w:val="Bezmezer"/>
        <w:jc w:val="center"/>
        <w:rPr>
          <w:i/>
          <w:sz w:val="20"/>
          <w:szCs w:val="20"/>
        </w:rPr>
      </w:pPr>
    </w:p>
    <w:p w:rsidR="00D94001" w:rsidRPr="00E67912" w:rsidRDefault="00D94001" w:rsidP="00E67912">
      <w:pPr>
        <w:pStyle w:val="Bezmezer"/>
        <w:jc w:val="center"/>
        <w:rPr>
          <w:b/>
          <w:sz w:val="24"/>
          <w:szCs w:val="24"/>
        </w:rPr>
      </w:pPr>
      <w:r w:rsidRPr="00E67912">
        <w:rPr>
          <w:b/>
          <w:sz w:val="24"/>
          <w:szCs w:val="24"/>
        </w:rPr>
        <w:t>Licenční smlouva</w:t>
      </w:r>
    </w:p>
    <w:p w:rsidR="00D94001" w:rsidRPr="00E67912" w:rsidRDefault="00D94001" w:rsidP="00E67912">
      <w:pPr>
        <w:pStyle w:val="Bezmezer"/>
      </w:pPr>
    </w:p>
    <w:p w:rsidR="00D94001" w:rsidRPr="00E67912" w:rsidRDefault="00D94001" w:rsidP="00E67912">
      <w:pPr>
        <w:pStyle w:val="Bezmezer"/>
      </w:pPr>
    </w:p>
    <w:p w:rsidR="00D94001" w:rsidRPr="00E67912" w:rsidRDefault="00D94001" w:rsidP="00E67912">
      <w:pPr>
        <w:pStyle w:val="Bezmezer"/>
      </w:pPr>
      <w:r w:rsidRPr="00E67912">
        <w:t>uzavřená mezi</w:t>
      </w:r>
    </w:p>
    <w:p w:rsidR="00D94001" w:rsidRPr="00E67912" w:rsidRDefault="00D94001" w:rsidP="00E67912">
      <w:pPr>
        <w:pStyle w:val="Bezmezer"/>
      </w:pPr>
    </w:p>
    <w:p w:rsidR="00D94001" w:rsidRPr="00E67912" w:rsidRDefault="00D94001" w:rsidP="00E67912">
      <w:pPr>
        <w:pStyle w:val="Bezmezer"/>
      </w:pPr>
      <w:r w:rsidRPr="00E67912">
        <w:t>..................................................................</w:t>
      </w:r>
    </w:p>
    <w:p w:rsidR="00D94001" w:rsidRPr="00E67912" w:rsidRDefault="00D94001" w:rsidP="00E67912">
      <w:pPr>
        <w:pStyle w:val="Bezmezer"/>
      </w:pPr>
      <w:r w:rsidRPr="00E67912">
        <w:t>se sídlem ..................................................</w:t>
      </w:r>
    </w:p>
    <w:p w:rsidR="00D94001" w:rsidRPr="00E67912" w:rsidRDefault="00D94001" w:rsidP="00E67912">
      <w:pPr>
        <w:pStyle w:val="Bezmezer"/>
      </w:pPr>
      <w:r w:rsidRPr="00E67912">
        <w:t>IČ ..............................................................</w:t>
      </w:r>
    </w:p>
    <w:p w:rsidR="00D94001" w:rsidRPr="00E67912" w:rsidRDefault="00D94001" w:rsidP="00E67912">
      <w:pPr>
        <w:pStyle w:val="Bezmezer"/>
      </w:pPr>
      <w:r w:rsidRPr="00E67912">
        <w:t>dále jen „poskytovatel licence“</w:t>
      </w:r>
    </w:p>
    <w:p w:rsidR="00D94001" w:rsidRPr="00E67912" w:rsidRDefault="00D94001" w:rsidP="00E67912">
      <w:pPr>
        <w:pStyle w:val="Bezmezer"/>
      </w:pPr>
      <w:r w:rsidRPr="00E67912">
        <w:t>zastoupený: (kým, funkce) .........................</w:t>
      </w:r>
    </w:p>
    <w:p w:rsidR="00D94001" w:rsidRPr="00E67912" w:rsidRDefault="00D94001" w:rsidP="00E67912">
      <w:pPr>
        <w:pStyle w:val="Bezmezer"/>
      </w:pPr>
    </w:p>
    <w:p w:rsidR="00D94001" w:rsidRPr="00E67912" w:rsidRDefault="00D94001" w:rsidP="00E67912">
      <w:pPr>
        <w:pStyle w:val="Bezmezer"/>
      </w:pPr>
      <w:r w:rsidRPr="00E67912">
        <w:t>a</w:t>
      </w:r>
    </w:p>
    <w:p w:rsidR="00D94001" w:rsidRPr="00E67912" w:rsidRDefault="00D94001" w:rsidP="00E67912">
      <w:pPr>
        <w:pStyle w:val="Bezmezer"/>
      </w:pPr>
    </w:p>
    <w:p w:rsidR="00D94001" w:rsidRPr="00E67912" w:rsidRDefault="00D94001" w:rsidP="00E67912">
      <w:pPr>
        <w:pStyle w:val="Bezmezer"/>
      </w:pPr>
      <w:r w:rsidRPr="00E67912">
        <w:t>..................................................................</w:t>
      </w:r>
    </w:p>
    <w:p w:rsidR="00D94001" w:rsidRPr="00E67912" w:rsidRDefault="00D94001" w:rsidP="00E67912">
      <w:pPr>
        <w:pStyle w:val="Bezmezer"/>
      </w:pPr>
      <w:r w:rsidRPr="00E67912">
        <w:t>se sídlem ..................................................</w:t>
      </w:r>
    </w:p>
    <w:p w:rsidR="00D94001" w:rsidRPr="00E67912" w:rsidRDefault="00D94001" w:rsidP="00E67912">
      <w:pPr>
        <w:pStyle w:val="Bezmezer"/>
      </w:pPr>
      <w:r w:rsidRPr="00E67912">
        <w:t>IČ ..............................................................</w:t>
      </w:r>
    </w:p>
    <w:p w:rsidR="00D94001" w:rsidRPr="00E67912" w:rsidRDefault="00D94001" w:rsidP="00E67912">
      <w:pPr>
        <w:pStyle w:val="Bezmezer"/>
      </w:pPr>
      <w:r w:rsidRPr="00E67912">
        <w:t>dále jen „nabyvatel licence“</w:t>
      </w:r>
    </w:p>
    <w:p w:rsidR="00D94001" w:rsidRPr="00E67912" w:rsidRDefault="00D94001" w:rsidP="00E67912">
      <w:pPr>
        <w:pStyle w:val="Bezmezer"/>
      </w:pPr>
      <w:r w:rsidRPr="00E67912">
        <w:t>zastoupený: (kým, funkce) .........................</w:t>
      </w:r>
    </w:p>
    <w:p w:rsidR="00D94001" w:rsidRPr="00E67912" w:rsidRDefault="00D94001" w:rsidP="00E67912">
      <w:pPr>
        <w:pStyle w:val="Bezmezer"/>
      </w:pPr>
    </w:p>
    <w:p w:rsidR="00D94001" w:rsidRPr="00E67912" w:rsidRDefault="00D94001" w:rsidP="00E67912">
      <w:pPr>
        <w:pStyle w:val="Bezmezer"/>
      </w:pPr>
    </w:p>
    <w:p w:rsidR="00D94001" w:rsidRPr="00E67912" w:rsidRDefault="00D94001" w:rsidP="00E67912">
      <w:pPr>
        <w:pStyle w:val="Bezmezer"/>
      </w:pPr>
    </w:p>
    <w:p w:rsidR="00D94001" w:rsidRPr="00E67912" w:rsidRDefault="00D94001" w:rsidP="00E67912">
      <w:pPr>
        <w:pStyle w:val="Bezmezer"/>
      </w:pPr>
    </w:p>
    <w:p w:rsidR="00D94001" w:rsidRPr="00E67912" w:rsidRDefault="00D94001" w:rsidP="00E67912">
      <w:pPr>
        <w:pStyle w:val="Bezmezer"/>
      </w:pPr>
    </w:p>
    <w:p w:rsidR="00D94001" w:rsidRPr="00E67912" w:rsidRDefault="00D94001" w:rsidP="00E67912">
      <w:pPr>
        <w:pStyle w:val="Bezmezer"/>
        <w:jc w:val="center"/>
        <w:rPr>
          <w:b/>
        </w:rPr>
      </w:pPr>
      <w:r w:rsidRPr="00E67912">
        <w:rPr>
          <w:b/>
        </w:rPr>
        <w:t>Článek 1</w:t>
      </w:r>
    </w:p>
    <w:p w:rsidR="00D94001" w:rsidRPr="00E67912" w:rsidRDefault="00D94001" w:rsidP="00E67912">
      <w:pPr>
        <w:pStyle w:val="Bezmezer"/>
        <w:jc w:val="center"/>
        <w:rPr>
          <w:b/>
        </w:rPr>
      </w:pPr>
      <w:r w:rsidRPr="00E67912">
        <w:rPr>
          <w:b/>
        </w:rPr>
        <w:t>Předmět smlouvy</w:t>
      </w:r>
    </w:p>
    <w:p w:rsidR="00D94001" w:rsidRPr="00E67912" w:rsidRDefault="00D94001" w:rsidP="00E67912">
      <w:pPr>
        <w:pStyle w:val="Bezmezer"/>
      </w:pPr>
    </w:p>
    <w:p w:rsidR="001F18CA" w:rsidRPr="00E67912" w:rsidRDefault="00D94001" w:rsidP="00E67912">
      <w:pPr>
        <w:pStyle w:val="Bezmezer"/>
        <w:jc w:val="both"/>
      </w:pPr>
      <w:r w:rsidRPr="00E67912">
        <w:tab/>
        <w:t xml:space="preserve">Předmětem smlouvy je poskytnutí informace, která byla ......... poskytnuta na základě předchozí žádosti ve smyslu ustanovení § 14a zákona č. 106/1999 Sb., o svobodném přístupu k informacím,                       ve znění pozdějších předpisů a udělení licence k jednotlivým způsobům užití informace, spočívajícím v </w:t>
      </w:r>
      <w:r w:rsidRPr="00E67912">
        <w:rPr>
          <w:i/>
        </w:rPr>
        <w:t>..................................................................</w:t>
      </w:r>
      <w:r w:rsidR="001F18CA" w:rsidRPr="00E67912">
        <w:rPr>
          <w:i/>
        </w:rPr>
        <w:t xml:space="preserve"> (např. rozmnožování, pronajmutí – viz ustanovení § 12 odst. 4 zákona</w:t>
      </w:r>
      <w:r w:rsidR="001F18CA" w:rsidRPr="00E67912">
        <w:t xml:space="preserve"> </w:t>
      </w:r>
      <w:r w:rsidR="001F18CA" w:rsidRPr="00E67912">
        <w:rPr>
          <w:i/>
        </w:rPr>
        <w:t>č. 121/2000 Sb., o právu autorském, o právech souvisejících s právem autorským a o změně některých</w:t>
      </w:r>
      <w:r w:rsidR="00E67912">
        <w:rPr>
          <w:i/>
        </w:rPr>
        <w:t xml:space="preserve"> </w:t>
      </w:r>
      <w:r w:rsidR="001F18CA" w:rsidRPr="00E67912">
        <w:rPr>
          <w:i/>
        </w:rPr>
        <w:t xml:space="preserve"> zákonů</w:t>
      </w:r>
      <w:r w:rsidR="001F18CA" w:rsidRPr="00E67912">
        <w:t xml:space="preserve"> </w:t>
      </w:r>
      <w:r w:rsidR="001F18CA" w:rsidRPr="00E67912">
        <w:rPr>
          <w:i/>
        </w:rPr>
        <w:t>(autorský zákon)</w:t>
      </w:r>
      <w:r w:rsidR="001F18CA" w:rsidRPr="00E67912">
        <w:t xml:space="preserve"> v rozsahu </w:t>
      </w:r>
      <w:r w:rsidR="001F18CA" w:rsidRPr="00E67912">
        <w:rPr>
          <w:i/>
        </w:rPr>
        <w:t>omezeném/neomezeném</w:t>
      </w:r>
      <w:r w:rsidR="001F18CA" w:rsidRPr="00E67912">
        <w:t xml:space="preserve"> ve smyslu ustanovení § 46 odst. 1                                       autorského zákona. </w:t>
      </w:r>
    </w:p>
    <w:p w:rsidR="001F18CA" w:rsidRPr="00E67912" w:rsidRDefault="001F18CA" w:rsidP="00E67912">
      <w:pPr>
        <w:pStyle w:val="Bezmezer"/>
      </w:pPr>
    </w:p>
    <w:p w:rsidR="001F18CA" w:rsidRPr="00E67912" w:rsidRDefault="001F18CA" w:rsidP="00E67912">
      <w:pPr>
        <w:pStyle w:val="Bezmezer"/>
        <w:jc w:val="center"/>
        <w:rPr>
          <w:b/>
        </w:rPr>
      </w:pPr>
      <w:r w:rsidRPr="00E67912">
        <w:rPr>
          <w:b/>
        </w:rPr>
        <w:t>Článek 2</w:t>
      </w:r>
    </w:p>
    <w:p w:rsidR="001F18CA" w:rsidRPr="00E67912" w:rsidRDefault="001F18CA" w:rsidP="00E67912">
      <w:pPr>
        <w:pStyle w:val="Bezmezer"/>
        <w:jc w:val="center"/>
        <w:rPr>
          <w:b/>
        </w:rPr>
      </w:pPr>
      <w:r w:rsidRPr="00E67912">
        <w:rPr>
          <w:b/>
        </w:rPr>
        <w:t>Podmínky poskytnutí informace</w:t>
      </w:r>
    </w:p>
    <w:p w:rsidR="001F18CA" w:rsidRPr="00E67912" w:rsidRDefault="001F18CA" w:rsidP="00E67912">
      <w:pPr>
        <w:pStyle w:val="Bezmezer"/>
      </w:pPr>
    </w:p>
    <w:p w:rsidR="001F18CA" w:rsidRPr="00E67912" w:rsidRDefault="001F18CA" w:rsidP="00E67912">
      <w:pPr>
        <w:pStyle w:val="Bezmezer"/>
        <w:jc w:val="both"/>
      </w:pPr>
      <w:r w:rsidRPr="00E67912">
        <w:tab/>
        <w:t>Licence se poskytuje jako licence nevýhradní a umožňuje další užití informace</w:t>
      </w:r>
      <w:r w:rsidR="00E67912" w:rsidRPr="00E67912">
        <w:t xml:space="preserve"> </w:t>
      </w:r>
      <w:r w:rsidRPr="00E67912">
        <w:t>žadatelem</w:t>
      </w:r>
      <w:r w:rsidR="00E67912" w:rsidRPr="00E67912">
        <w:t xml:space="preserve"> v souladu </w:t>
      </w:r>
      <w:r w:rsidRPr="00E67912">
        <w:t>se žádostí</w:t>
      </w:r>
      <w:r w:rsidR="00E67912" w:rsidRPr="00E67912">
        <w:t>.</w:t>
      </w:r>
    </w:p>
    <w:p w:rsidR="00E67912" w:rsidRPr="00E67912" w:rsidRDefault="00E67912" w:rsidP="00E67912">
      <w:pPr>
        <w:pStyle w:val="Bezmezer"/>
        <w:jc w:val="both"/>
      </w:pPr>
    </w:p>
    <w:p w:rsidR="00E67912" w:rsidRPr="00E67912" w:rsidRDefault="00E67912" w:rsidP="00E67912">
      <w:pPr>
        <w:pStyle w:val="Bezmezer"/>
        <w:jc w:val="both"/>
      </w:pPr>
      <w:r w:rsidRPr="00E67912">
        <w:lastRenderedPageBreak/>
        <w:tab/>
        <w:t xml:space="preserve">Postoupit licenci třetí osobě může nabyvatel licence pouze na základě předchozího písemného souhlasu poskytovatele licence. O postoupení licence a o osobě </w:t>
      </w:r>
      <w:proofErr w:type="spellStart"/>
      <w:r w:rsidRPr="00E67912">
        <w:t>postupníka</w:t>
      </w:r>
      <w:proofErr w:type="spellEnd"/>
      <w:r w:rsidRPr="00E67912">
        <w:t xml:space="preserve"> je nabyvatel licence povinen poskytovatele licence informovat bez zbytečného odkladu. </w:t>
      </w:r>
    </w:p>
    <w:p w:rsidR="00E67912" w:rsidRPr="00E67912" w:rsidRDefault="00E67912" w:rsidP="00E67912">
      <w:pPr>
        <w:pStyle w:val="Bezmezer"/>
      </w:pPr>
    </w:p>
    <w:p w:rsidR="00E67912" w:rsidRPr="00E67912" w:rsidRDefault="00E67912" w:rsidP="00E67912">
      <w:pPr>
        <w:pStyle w:val="Bezmezer"/>
        <w:jc w:val="center"/>
        <w:rPr>
          <w:b/>
        </w:rPr>
      </w:pPr>
      <w:r w:rsidRPr="00E67912">
        <w:rPr>
          <w:b/>
        </w:rPr>
        <w:t>Článek 3</w:t>
      </w:r>
    </w:p>
    <w:p w:rsidR="00E67912" w:rsidRPr="00E67912" w:rsidRDefault="00E67912" w:rsidP="00E67912">
      <w:pPr>
        <w:pStyle w:val="Bezmezer"/>
        <w:jc w:val="center"/>
        <w:rPr>
          <w:b/>
        </w:rPr>
      </w:pPr>
      <w:r w:rsidRPr="00E67912">
        <w:rPr>
          <w:b/>
        </w:rPr>
        <w:t>Odměna</w:t>
      </w:r>
    </w:p>
    <w:p w:rsidR="00E67912" w:rsidRPr="00E67912" w:rsidRDefault="00E67912" w:rsidP="00E67912">
      <w:pPr>
        <w:pStyle w:val="Bezmezer"/>
      </w:pPr>
    </w:p>
    <w:p w:rsidR="00E67912" w:rsidRPr="00E67912" w:rsidRDefault="00E67912" w:rsidP="00E67912">
      <w:pPr>
        <w:pStyle w:val="Bezmezer"/>
        <w:jc w:val="both"/>
        <w:rPr>
          <w:i/>
        </w:rPr>
      </w:pPr>
      <w:r w:rsidRPr="00E67912">
        <w:tab/>
        <w:t xml:space="preserve">Licence se poskytuje  </w:t>
      </w:r>
      <w:r w:rsidRPr="00E67912">
        <w:rPr>
          <w:i/>
        </w:rPr>
        <w:t xml:space="preserve">bezúplatně/nabyvatel zaplatí poskytovateli licence úplatu </w:t>
      </w:r>
      <w:r>
        <w:rPr>
          <w:i/>
        </w:rPr>
        <w:t xml:space="preserve">                      </w:t>
      </w:r>
      <w:r w:rsidRPr="00E67912">
        <w:rPr>
          <w:i/>
        </w:rPr>
        <w:t xml:space="preserve"> v částce ............... Kč.</w:t>
      </w:r>
      <w:r>
        <w:rPr>
          <w:i/>
        </w:rPr>
        <w:t xml:space="preserve"> (Při stanovení výše odměny je třeba respektovat ustanovení § 14a odst. 2 zákona č. 106/1999 Sb., o svobodném přístupu k informacím). </w:t>
      </w:r>
    </w:p>
    <w:p w:rsidR="00E67912" w:rsidRDefault="00E67912" w:rsidP="00E67912">
      <w:pPr>
        <w:pStyle w:val="Bezmezer"/>
      </w:pPr>
    </w:p>
    <w:p w:rsidR="00E67912" w:rsidRPr="00E67912" w:rsidRDefault="00E67912" w:rsidP="00E67912">
      <w:pPr>
        <w:pStyle w:val="Bezmezer"/>
        <w:jc w:val="center"/>
        <w:rPr>
          <w:b/>
        </w:rPr>
      </w:pPr>
      <w:r>
        <w:rPr>
          <w:b/>
        </w:rPr>
        <w:t>Článek 4</w:t>
      </w:r>
    </w:p>
    <w:p w:rsidR="00E67912" w:rsidRDefault="00E67912" w:rsidP="00E67912">
      <w:pPr>
        <w:pStyle w:val="Bezmezer"/>
        <w:jc w:val="center"/>
        <w:rPr>
          <w:b/>
        </w:rPr>
      </w:pPr>
      <w:r w:rsidRPr="00E67912">
        <w:rPr>
          <w:b/>
        </w:rPr>
        <w:t>Omezení licence</w:t>
      </w:r>
    </w:p>
    <w:p w:rsidR="00E67912" w:rsidRDefault="00E67912" w:rsidP="00E67912">
      <w:pPr>
        <w:pStyle w:val="Bezmezer"/>
        <w:jc w:val="center"/>
        <w:rPr>
          <w:b/>
        </w:rPr>
      </w:pPr>
    </w:p>
    <w:p w:rsidR="00E67912" w:rsidRDefault="00E67912" w:rsidP="00E67912">
      <w:pPr>
        <w:pStyle w:val="Bezmezer"/>
        <w:jc w:val="both"/>
      </w:pPr>
      <w:r>
        <w:rPr>
          <w:b/>
        </w:rPr>
        <w:tab/>
      </w:r>
      <w:r>
        <w:t>Nabyvatel licence je oprávněn k takovým způsobům užití poskytnuté informace a v takovém rozsahu, jak je to nutné k dosažení účelu smlouvy.</w:t>
      </w:r>
    </w:p>
    <w:p w:rsidR="00E67912" w:rsidRDefault="00E67912" w:rsidP="00E67912">
      <w:pPr>
        <w:pStyle w:val="Bezmezer"/>
        <w:jc w:val="both"/>
      </w:pPr>
    </w:p>
    <w:p w:rsidR="00E67912" w:rsidRDefault="00E67912" w:rsidP="00E67912">
      <w:pPr>
        <w:pStyle w:val="Bezmezer"/>
        <w:jc w:val="both"/>
      </w:pPr>
      <w:r>
        <w:tab/>
        <w:t>Územní rozsah licence je omezen na území České republiky.</w:t>
      </w:r>
    </w:p>
    <w:p w:rsidR="00E67912" w:rsidRDefault="00E67912" w:rsidP="00E67912">
      <w:pPr>
        <w:pStyle w:val="Bezmezer"/>
        <w:jc w:val="both"/>
      </w:pPr>
    </w:p>
    <w:p w:rsidR="00E67912" w:rsidRDefault="00E67912" w:rsidP="00E67912">
      <w:pPr>
        <w:pStyle w:val="Bezmezer"/>
        <w:jc w:val="both"/>
      </w:pPr>
      <w:r>
        <w:tab/>
        <w:t xml:space="preserve">Licence se poskytuje na dobu nezbytně nutnou pro splnění povinnosti poskytnout informace podle zákona. </w:t>
      </w:r>
    </w:p>
    <w:p w:rsidR="00E67912" w:rsidRDefault="00E67912" w:rsidP="00E67912">
      <w:pPr>
        <w:pStyle w:val="Bezmezer"/>
        <w:jc w:val="both"/>
      </w:pPr>
    </w:p>
    <w:p w:rsidR="00E67912" w:rsidRDefault="00E67912" w:rsidP="00E67912">
      <w:pPr>
        <w:pStyle w:val="Bezmezer"/>
        <w:jc w:val="both"/>
      </w:pPr>
      <w:r>
        <w:tab/>
        <w:t>Množstevní rozsah licence je omezen na množství, které lze považovat za obvyklé pro daný způsob užití.</w:t>
      </w:r>
    </w:p>
    <w:p w:rsidR="00E67912" w:rsidRDefault="00E67912" w:rsidP="00E67912">
      <w:pPr>
        <w:pStyle w:val="Bezmezer"/>
        <w:jc w:val="both"/>
      </w:pPr>
    </w:p>
    <w:p w:rsidR="00E67912" w:rsidRDefault="00E67912" w:rsidP="00E67912">
      <w:pPr>
        <w:pStyle w:val="Bezmezer"/>
        <w:jc w:val="center"/>
        <w:rPr>
          <w:b/>
        </w:rPr>
      </w:pPr>
      <w:r>
        <w:rPr>
          <w:b/>
        </w:rPr>
        <w:t>Článek 5</w:t>
      </w:r>
    </w:p>
    <w:p w:rsidR="00E67912" w:rsidRDefault="00E67912" w:rsidP="00E67912">
      <w:pPr>
        <w:pStyle w:val="Bezmezer"/>
        <w:jc w:val="center"/>
        <w:rPr>
          <w:b/>
        </w:rPr>
      </w:pPr>
      <w:r>
        <w:rPr>
          <w:b/>
        </w:rPr>
        <w:t>Zánik licence</w:t>
      </w:r>
    </w:p>
    <w:p w:rsidR="00E67912" w:rsidRDefault="00E67912" w:rsidP="00E67912">
      <w:pPr>
        <w:pStyle w:val="Bezmezer"/>
        <w:jc w:val="center"/>
        <w:rPr>
          <w:b/>
        </w:rPr>
      </w:pPr>
    </w:p>
    <w:p w:rsidR="00E67912" w:rsidRDefault="00E67912" w:rsidP="00E67912">
      <w:pPr>
        <w:pStyle w:val="Bezmezer"/>
        <w:jc w:val="both"/>
      </w:pPr>
      <w:r>
        <w:tab/>
        <w:t xml:space="preserve">Přechod práv a povinností z této licenční smlouvy </w:t>
      </w:r>
      <w:r w:rsidRPr="00E67912">
        <w:rPr>
          <w:i/>
        </w:rPr>
        <w:t xml:space="preserve">na </w:t>
      </w:r>
      <w:r>
        <w:rPr>
          <w:i/>
        </w:rPr>
        <w:t xml:space="preserve">právního nástupce právnické osoby/na dědice </w:t>
      </w:r>
      <w:r>
        <w:t xml:space="preserve">se nepřipouští. </w:t>
      </w:r>
    </w:p>
    <w:p w:rsidR="00E67912" w:rsidRDefault="00E67912" w:rsidP="00E67912">
      <w:pPr>
        <w:pStyle w:val="Bezmezer"/>
        <w:jc w:val="both"/>
      </w:pPr>
    </w:p>
    <w:p w:rsidR="00E67912" w:rsidRDefault="00E67912" w:rsidP="00E67912">
      <w:pPr>
        <w:pStyle w:val="Bezmezer"/>
        <w:jc w:val="center"/>
        <w:rPr>
          <w:b/>
        </w:rPr>
      </w:pPr>
      <w:r>
        <w:rPr>
          <w:b/>
        </w:rPr>
        <w:t>Článek 6</w:t>
      </w:r>
    </w:p>
    <w:p w:rsidR="00E67912" w:rsidRDefault="00E67912" w:rsidP="00E67912">
      <w:pPr>
        <w:pStyle w:val="Bezmezer"/>
        <w:jc w:val="center"/>
        <w:rPr>
          <w:b/>
        </w:rPr>
      </w:pPr>
      <w:r>
        <w:rPr>
          <w:b/>
        </w:rPr>
        <w:t>Závěrečné ustanovení</w:t>
      </w:r>
    </w:p>
    <w:p w:rsidR="00E67912" w:rsidRDefault="00E67912" w:rsidP="00E67912">
      <w:pPr>
        <w:pStyle w:val="Bezmezer"/>
        <w:jc w:val="center"/>
        <w:rPr>
          <w:b/>
        </w:rPr>
      </w:pPr>
    </w:p>
    <w:p w:rsidR="00491EBA" w:rsidRDefault="00E67912" w:rsidP="00E67912">
      <w:pPr>
        <w:pStyle w:val="Bezmezer"/>
      </w:pPr>
      <w:r>
        <w:tab/>
        <w:t>Smlouva vstupuje v platnost a účinnost po podpisu oběm</w:t>
      </w:r>
      <w:r w:rsidR="00491EBA">
        <w:t>a</w:t>
      </w:r>
      <w:r>
        <w:t xml:space="preserve"> smluvními</w:t>
      </w:r>
      <w:r w:rsidR="00491EBA">
        <w:t xml:space="preserve"> stranami.</w:t>
      </w:r>
    </w:p>
    <w:p w:rsidR="00491EBA" w:rsidRDefault="00491EBA" w:rsidP="00E67912">
      <w:pPr>
        <w:pStyle w:val="Bezmezer"/>
      </w:pPr>
    </w:p>
    <w:p w:rsidR="00491EBA" w:rsidRDefault="00491EBA" w:rsidP="00E67912">
      <w:pPr>
        <w:pStyle w:val="Bezmezer"/>
      </w:pPr>
      <w:r>
        <w:tab/>
        <w:t xml:space="preserve">Změny této smlouvy jsou platné jen v písemné formě podepsané oběma smluvními stranami. </w:t>
      </w:r>
    </w:p>
    <w:p w:rsidR="00491EBA" w:rsidRDefault="00491EBA" w:rsidP="00E67912">
      <w:pPr>
        <w:pStyle w:val="Bezmezer"/>
      </w:pPr>
    </w:p>
    <w:p w:rsidR="00491EBA" w:rsidRDefault="00491EBA" w:rsidP="00E67912">
      <w:pPr>
        <w:pStyle w:val="Bezmezer"/>
      </w:pPr>
    </w:p>
    <w:p w:rsidR="00E67912" w:rsidRDefault="00491EBA" w:rsidP="00E67912">
      <w:pPr>
        <w:pStyle w:val="Bezmezer"/>
      </w:pPr>
      <w:r>
        <w:tab/>
        <w:t>Vztahy vyplývající z této smlouvy a s nimi související právní důsledky včetně otázek její platnosti a eventuelně následky její neplatnosti se řídí českým právem.</w:t>
      </w:r>
      <w:r w:rsidR="00E67912">
        <w:t xml:space="preserve"> </w:t>
      </w:r>
    </w:p>
    <w:p w:rsidR="00491EBA" w:rsidRDefault="00491EBA" w:rsidP="00E67912">
      <w:pPr>
        <w:pStyle w:val="Bezmezer"/>
      </w:pPr>
    </w:p>
    <w:p w:rsidR="00491EBA" w:rsidRDefault="00491EBA" w:rsidP="00E67912">
      <w:pPr>
        <w:pStyle w:val="Bezmezer"/>
      </w:pPr>
    </w:p>
    <w:p w:rsidR="00491EBA" w:rsidRPr="00E67912" w:rsidRDefault="00491EBA" w:rsidP="00E67912">
      <w:pPr>
        <w:pStyle w:val="Bezmezer"/>
      </w:pPr>
      <w:r>
        <w:t>V .............................. dne ...............</w:t>
      </w:r>
      <w:r>
        <w:tab/>
      </w:r>
      <w:r>
        <w:tab/>
      </w:r>
      <w:r>
        <w:tab/>
        <w:t>V ........................ dne ..................</w:t>
      </w:r>
    </w:p>
    <w:p w:rsidR="00E67912" w:rsidRDefault="00E67912" w:rsidP="00E67912">
      <w:pPr>
        <w:pStyle w:val="Bezmezer"/>
        <w:jc w:val="both"/>
      </w:pPr>
    </w:p>
    <w:p w:rsidR="00491EBA" w:rsidRDefault="00491EBA" w:rsidP="00E67912">
      <w:pPr>
        <w:pStyle w:val="Bezmezer"/>
        <w:jc w:val="both"/>
      </w:pPr>
    </w:p>
    <w:p w:rsidR="00491EBA" w:rsidRDefault="00491EBA" w:rsidP="00E67912">
      <w:pPr>
        <w:pStyle w:val="Bezmezer"/>
        <w:jc w:val="both"/>
      </w:pPr>
      <w:r>
        <w:t>.....................................................</w:t>
      </w:r>
      <w:r>
        <w:tab/>
      </w:r>
      <w:r>
        <w:tab/>
      </w:r>
      <w:r>
        <w:tab/>
        <w:t>..................................................</w:t>
      </w:r>
    </w:p>
    <w:p w:rsidR="00491EBA" w:rsidRDefault="00491EBA" w:rsidP="00E67912">
      <w:pPr>
        <w:pStyle w:val="Bezmezer"/>
        <w:jc w:val="both"/>
      </w:pPr>
      <w:r>
        <w:t>za poskytovatele licence</w:t>
      </w:r>
      <w:r>
        <w:tab/>
      </w:r>
      <w:r>
        <w:tab/>
      </w:r>
      <w:r>
        <w:tab/>
      </w:r>
      <w:r>
        <w:tab/>
        <w:t>za nabyvatele licence</w:t>
      </w:r>
    </w:p>
    <w:p w:rsidR="00D94001" w:rsidRPr="00E67912" w:rsidRDefault="00D94001" w:rsidP="00E67912">
      <w:pPr>
        <w:pStyle w:val="Bezmezer"/>
        <w:jc w:val="both"/>
      </w:pPr>
    </w:p>
    <w:p w:rsidR="00D94001" w:rsidRPr="00E67912" w:rsidRDefault="00D94001" w:rsidP="00E67912">
      <w:pPr>
        <w:pStyle w:val="Bezmezer"/>
        <w:jc w:val="both"/>
      </w:pPr>
    </w:p>
    <w:p w:rsidR="00D94001" w:rsidRPr="00E67912" w:rsidRDefault="00D94001" w:rsidP="00E67912">
      <w:pPr>
        <w:pStyle w:val="Bezmezer"/>
        <w:jc w:val="both"/>
      </w:pPr>
    </w:p>
    <w:sectPr w:rsidR="00D94001" w:rsidRPr="00E67912" w:rsidSect="00E679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84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355" w:rsidRDefault="00CB1355" w:rsidP="00F33D62">
      <w:pPr>
        <w:spacing w:after="0" w:line="240" w:lineRule="auto"/>
      </w:pPr>
      <w:r>
        <w:separator/>
      </w:r>
    </w:p>
  </w:endnote>
  <w:endnote w:type="continuationSeparator" w:id="0">
    <w:p w:rsidR="00CB1355" w:rsidRDefault="00CB1355" w:rsidP="00F33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D62" w:rsidRDefault="00F33D6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D62" w:rsidRDefault="00F33D62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F33D62">
      <w:rPr>
        <w:rFonts w:asciiTheme="majorHAnsi" w:hAnsiTheme="majorHAnsi"/>
        <w:i/>
        <w:sz w:val="18"/>
        <w:szCs w:val="18"/>
      </w:rPr>
      <w:t>vzor licenční smlouvy</w:t>
    </w:r>
    <w:r w:rsidRPr="00F33D62">
      <w:rPr>
        <w:rFonts w:asciiTheme="majorHAnsi" w:hAnsiTheme="majorHAnsi"/>
        <w:i/>
        <w:sz w:val="18"/>
        <w:szCs w:val="18"/>
      </w:rPr>
      <w:ptab w:relativeTo="margin" w:alignment="right" w:leader="none"/>
    </w:r>
    <w:r w:rsidRPr="00F33D62">
      <w:rPr>
        <w:rFonts w:asciiTheme="majorHAnsi" w:hAnsiTheme="majorHAnsi"/>
        <w:i/>
        <w:sz w:val="18"/>
        <w:szCs w:val="18"/>
      </w:rPr>
      <w:t xml:space="preserve">Stránka </w:t>
    </w:r>
    <w:r w:rsidRPr="00F33D62">
      <w:rPr>
        <w:i/>
        <w:sz w:val="18"/>
        <w:szCs w:val="18"/>
      </w:rPr>
      <w:fldChar w:fldCharType="begin"/>
    </w:r>
    <w:r w:rsidRPr="00F33D62">
      <w:rPr>
        <w:i/>
        <w:sz w:val="18"/>
        <w:szCs w:val="18"/>
      </w:rPr>
      <w:instrText xml:space="preserve"> PAGE   \* MERGEFORMAT </w:instrText>
    </w:r>
    <w:r w:rsidRPr="00F33D62">
      <w:rPr>
        <w:i/>
        <w:sz w:val="18"/>
        <w:szCs w:val="18"/>
      </w:rPr>
      <w:fldChar w:fldCharType="separate"/>
    </w:r>
    <w:r w:rsidRPr="00F33D62">
      <w:rPr>
        <w:rFonts w:asciiTheme="majorHAnsi" w:hAnsiTheme="majorHAnsi"/>
        <w:i/>
        <w:noProof/>
        <w:sz w:val="18"/>
        <w:szCs w:val="18"/>
      </w:rPr>
      <w:t>2</w:t>
    </w:r>
    <w:r w:rsidRPr="00F33D62">
      <w:rPr>
        <w:i/>
        <w:sz w:val="18"/>
        <w:szCs w:val="18"/>
      </w:rPr>
      <w:fldChar w:fldCharType="end"/>
    </w:r>
  </w:p>
  <w:p w:rsidR="00F33D62" w:rsidRDefault="00F33D62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D62" w:rsidRDefault="00F33D6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355" w:rsidRDefault="00CB1355" w:rsidP="00F33D62">
      <w:pPr>
        <w:spacing w:after="0" w:line="240" w:lineRule="auto"/>
      </w:pPr>
      <w:r>
        <w:separator/>
      </w:r>
    </w:p>
  </w:footnote>
  <w:footnote w:type="continuationSeparator" w:id="0">
    <w:p w:rsidR="00CB1355" w:rsidRDefault="00CB1355" w:rsidP="00F33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D62" w:rsidRDefault="00F33D62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D62" w:rsidRDefault="00F33D62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D62" w:rsidRDefault="00F33D62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4001"/>
    <w:rsid w:val="001F18CA"/>
    <w:rsid w:val="00491EBA"/>
    <w:rsid w:val="007A3511"/>
    <w:rsid w:val="00A84E9C"/>
    <w:rsid w:val="00CB1355"/>
    <w:rsid w:val="00CF1BB2"/>
    <w:rsid w:val="00D94001"/>
    <w:rsid w:val="00E67912"/>
    <w:rsid w:val="00F33D62"/>
    <w:rsid w:val="00F4761C"/>
    <w:rsid w:val="00F5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67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94001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semiHidden/>
    <w:unhideWhenUsed/>
    <w:rsid w:val="00F33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33D62"/>
  </w:style>
  <w:style w:type="paragraph" w:styleId="Zpat">
    <w:name w:val="footer"/>
    <w:basedOn w:val="Normln"/>
    <w:link w:val="ZpatChar"/>
    <w:uiPriority w:val="99"/>
    <w:unhideWhenUsed/>
    <w:rsid w:val="00F33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3D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FE3DB-C4D5-437E-9A94-B800E5FE0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515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Zlonice</dc:creator>
  <cp:lastModifiedBy>Zlonice</cp:lastModifiedBy>
  <cp:revision>3</cp:revision>
  <dcterms:created xsi:type="dcterms:W3CDTF">2012-02-07T06:57:00Z</dcterms:created>
  <dcterms:modified xsi:type="dcterms:W3CDTF">2012-02-07T08:18:00Z</dcterms:modified>
</cp:coreProperties>
</file>