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525A9" w14:textId="77777777" w:rsidR="008D40AA" w:rsidRDefault="008D40AA">
      <w:pPr>
        <w:jc w:val="center"/>
        <w:rPr>
          <w:b/>
        </w:rPr>
      </w:pPr>
    </w:p>
    <w:p w14:paraId="000525AA" w14:textId="77777777" w:rsidR="008D40AA" w:rsidRPr="00AD61A8" w:rsidRDefault="008D40AA">
      <w:pPr>
        <w:jc w:val="center"/>
        <w:rPr>
          <w:b/>
          <w:sz w:val="28"/>
        </w:rPr>
      </w:pPr>
      <w:r w:rsidRPr="00AD61A8">
        <w:rPr>
          <w:sz w:val="28"/>
        </w:rPr>
        <w:t>Informovaný souhlas pacienta(</w:t>
      </w:r>
      <w:proofErr w:type="spellStart"/>
      <w:r w:rsidRPr="00AD61A8">
        <w:rPr>
          <w:sz w:val="28"/>
        </w:rPr>
        <w:t>tky</w:t>
      </w:r>
      <w:proofErr w:type="spellEnd"/>
      <w:r w:rsidRPr="00AD61A8">
        <w:rPr>
          <w:sz w:val="28"/>
        </w:rPr>
        <w:t>) s výkonem</w:t>
      </w:r>
    </w:p>
    <w:p w14:paraId="000525AB" w14:textId="77777777" w:rsidR="008D40AA" w:rsidRPr="00AD61A8" w:rsidRDefault="003A59F1">
      <w:pPr>
        <w:jc w:val="center"/>
        <w:rPr>
          <w:b/>
          <w:sz w:val="28"/>
        </w:rPr>
      </w:pPr>
      <w:r>
        <w:rPr>
          <w:noProof/>
          <w:color w:val="0000FF"/>
          <w:sz w:val="24"/>
        </w:rPr>
        <mc:AlternateContent>
          <mc:Choice Requires="wpg">
            <w:drawing>
              <wp:anchor distT="0" distB="0" distL="114300" distR="114300" simplePos="0" relativeHeight="251656192" behindDoc="0" locked="0" layoutInCell="1" allowOverlap="1" wp14:anchorId="00052688" wp14:editId="00052689">
                <wp:simplePos x="0" y="0"/>
                <wp:positionH relativeFrom="column">
                  <wp:posOffset>8255</wp:posOffset>
                </wp:positionH>
                <wp:positionV relativeFrom="paragraph">
                  <wp:posOffset>38100</wp:posOffset>
                </wp:positionV>
                <wp:extent cx="6492240" cy="403225"/>
                <wp:effectExtent l="0" t="0" r="0" b="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403225"/>
                          <a:chOff x="1008" y="3600"/>
                          <a:chExt cx="10080" cy="576"/>
                        </a:xfrm>
                      </wpg:grpSpPr>
                      <wps:wsp>
                        <wps:cNvPr id="9" name="AutoShape 3"/>
                        <wps:cNvSpPr>
                          <a:spLocks noChangeArrowheads="1"/>
                        </wps:cNvSpPr>
                        <wps:spPr bwMode="auto">
                          <a:xfrm>
                            <a:off x="1008" y="3600"/>
                            <a:ext cx="10080" cy="576"/>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outerShdw>
                          </a:effectLst>
                        </wps:spPr>
                        <wps:bodyPr rot="0" vert="horz" wrap="square" lIns="91440" tIns="0" rIns="91440" bIns="0" anchor="t" anchorCtr="0" upright="1">
                          <a:noAutofit/>
                        </wps:bodyPr>
                      </wps:wsp>
                      <wps:wsp>
                        <wps:cNvPr id="10" name="Text Box 4"/>
                        <wps:cNvSpPr txBox="1">
                          <a:spLocks noChangeArrowheads="1"/>
                        </wps:cNvSpPr>
                        <wps:spPr bwMode="auto">
                          <a:xfrm>
                            <a:off x="1152" y="3744"/>
                            <a:ext cx="9792"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526A5" w14:textId="3AED0DF2" w:rsidR="008D40AA" w:rsidRDefault="008C621A">
                              <w:pPr>
                                <w:pStyle w:val="Nadpis2"/>
                              </w:pPr>
                              <w:r>
                                <w:t>Očkování proti nemoci COVID-19</w:t>
                              </w:r>
                              <w:r w:rsidR="00485FCC">
                                <w:t xml:space="preserve"> </w:t>
                              </w:r>
                            </w:p>
                            <w:p w14:paraId="000526A6" w14:textId="77777777" w:rsidR="008D40AA" w:rsidRDefault="008D40AA">
                              <w:pPr>
                                <w:pStyle w:val="Vro"/>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052688" id="Group 2" o:spid="_x0000_s1026" style="position:absolute;left:0;text-align:left;margin-left:.65pt;margin-top:3pt;width:511.2pt;height:31.75pt;z-index:251656192" coordorigin="1008,3600" coordsize="1008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7" type="#_x0000_t176" style="position:absolute;left:1008;top:3600;width:1008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">
                  <v:shadow on="t" offset="6pt,6pt"/>
                  <v:textbox inset=",0,,0"/>
                </v:shape>
                <v:shapetype id="_x0000_t202" coordsize="21600,21600" o:spt="202" path="m,l,21600r21600,l21600,xe">
                  <v:stroke joinstyle="miter"/>
                  <v:path gradientshapeok="t" o:connecttype="rect"/>
                </v:shapetype>
                <v:shape id="Text Box 4" o:spid="_x0000_s1028" type="#_x0000_t202" style="position:absolute;left:1152;top:3744;width:9792;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" stroked="f">
                  <v:textbox inset="0,0,0,0">
                    <w:txbxContent>
                      <w:p w14:paraId="000526A5" w14:textId="3AED0DF2" w:rsidR="008D40AA" w:rsidRDefault="008C621A">
                        <w:pPr>
                          <w:pStyle w:val="Nadpis2"/>
                        </w:pPr>
                        <w:r>
                          <w:t>Očkování proti nemoci COVID-19</w:t>
                        </w:r>
                        <w:r w:rsidR="00485FCC">
                          <w:t xml:space="preserve"> </w:t>
                        </w:r>
                      </w:p>
                      <w:p w14:paraId="000526A6" w14:textId="77777777" w:rsidR="008D40AA" w:rsidRDefault="008D40AA">
                        <w:pPr>
                          <w:pStyle w:val="Vro"/>
                        </w:pPr>
                      </w:p>
                    </w:txbxContent>
                  </v:textbox>
                </v:shape>
              </v:group>
            </w:pict>
          </mc:Fallback>
        </mc:AlternateContent>
      </w:r>
    </w:p>
    <w:p w14:paraId="000525AC" w14:textId="77777777" w:rsidR="008D40AA" w:rsidRPr="00AD61A8" w:rsidRDefault="008D40AA">
      <w:pPr>
        <w:pStyle w:val="Nadpis2"/>
      </w:pPr>
    </w:p>
    <w:p w14:paraId="000525AD" w14:textId="77777777" w:rsidR="008D40AA" w:rsidRPr="00AD61A8" w:rsidRDefault="008D40AA">
      <w:pPr>
        <w:jc w:val="center"/>
        <w:rPr>
          <w:b/>
          <w:sz w:val="16"/>
        </w:rPr>
      </w:pPr>
    </w:p>
    <w:p w14:paraId="000525AE" w14:textId="77777777" w:rsidR="008D40AA" w:rsidRPr="00AD61A8" w:rsidRDefault="008D40AA">
      <w:pPr>
        <w:pStyle w:val="Zkladntext"/>
        <w:rPr>
          <w:b/>
          <w:sz w:val="20"/>
        </w:rPr>
      </w:pPr>
    </w:p>
    <w:p w14:paraId="000525AF" w14:textId="77777777" w:rsidR="008D40AA" w:rsidRPr="00AD61A8" w:rsidRDefault="008D40AA">
      <w:pPr>
        <w:pStyle w:val="Zkladntext"/>
        <w:rPr>
          <w:b/>
          <w:sz w:val="20"/>
        </w:rPr>
      </w:pPr>
      <w:r w:rsidRPr="00AD61A8">
        <w:rPr>
          <w:b/>
          <w:sz w:val="20"/>
        </w:rPr>
        <w:t>Vážená paní, Vážený pane,</w:t>
      </w:r>
    </w:p>
    <w:p w14:paraId="40352BB4" w14:textId="05E6D9D3" w:rsidR="008C621A" w:rsidRDefault="008C621A" w:rsidP="008C621A">
      <w:pPr>
        <w:rPr>
          <w:rFonts w:cs="Arial"/>
        </w:rPr>
      </w:pPr>
      <w:r w:rsidRPr="2BFA892A">
        <w:rPr>
          <w:rFonts w:cs="Arial"/>
        </w:rPr>
        <w:t>pokud s tím budete souhlasit, bude Vám podána očkovací látka (dále jen „očkovací látka“)</w:t>
      </w:r>
      <w:r w:rsidRPr="2BFA892A">
        <w:rPr>
          <w:rFonts w:eastAsia="Arial" w:cs="Arial"/>
        </w:rPr>
        <w:t xml:space="preserve">, která je určena pro </w:t>
      </w:r>
      <w:r>
        <w:rPr>
          <w:rFonts w:eastAsia="Arial" w:cs="Arial"/>
        </w:rPr>
        <w:t>lidi</w:t>
      </w:r>
      <w:r w:rsidRPr="2BFA892A">
        <w:rPr>
          <w:rFonts w:eastAsia="Arial" w:cs="Arial"/>
        </w:rPr>
        <w:t xml:space="preserve"> od 16 let věku</w:t>
      </w:r>
      <w:r w:rsidRPr="2BFA892A">
        <w:rPr>
          <w:rFonts w:cs="Arial"/>
        </w:rPr>
        <w:t>.</w:t>
      </w:r>
      <w:r w:rsidR="009E5E82">
        <w:rPr>
          <w:rFonts w:cs="Arial"/>
        </w:rPr>
        <w:t xml:space="preserve"> </w:t>
      </w:r>
    </w:p>
    <w:p w14:paraId="52DA5FF2" w14:textId="77777777" w:rsidR="008C621A" w:rsidRPr="008B65FD" w:rsidRDefault="008C621A" w:rsidP="008B65FD">
      <w:pPr>
        <w:rPr>
          <w:rFonts w:cs="Arial"/>
          <w:sz w:val="18"/>
          <w:szCs w:val="18"/>
        </w:rPr>
      </w:pPr>
    </w:p>
    <w:p w14:paraId="1E9FB2AA" w14:textId="77777777" w:rsidR="008C621A" w:rsidRDefault="008C621A" w:rsidP="008C621A">
      <w:pPr>
        <w:rPr>
          <w:rFonts w:cs="Arial"/>
        </w:rPr>
      </w:pPr>
      <w:r>
        <w:rPr>
          <w:rFonts w:cs="Arial"/>
        </w:rPr>
        <w:t>Je to očkovací látka, která má zabránit tomu, abyste onemocněl(a) nemocí COVID-19, kterou způsobuje virus SARS-CoV-2.</w:t>
      </w:r>
    </w:p>
    <w:p w14:paraId="6F95DEE0" w14:textId="77777777" w:rsidR="008C621A" w:rsidRPr="008B65FD" w:rsidRDefault="008C621A" w:rsidP="008C621A">
      <w:pPr>
        <w:rPr>
          <w:rFonts w:cs="Arial"/>
          <w:sz w:val="18"/>
          <w:szCs w:val="18"/>
        </w:rPr>
      </w:pPr>
    </w:p>
    <w:p w14:paraId="443407D5" w14:textId="4BD3777B" w:rsidR="008C621A" w:rsidRDefault="008C621A" w:rsidP="008C621A">
      <w:pPr>
        <w:rPr>
          <w:rFonts w:eastAsia="Arial" w:cs="Arial"/>
        </w:rPr>
      </w:pPr>
      <w:r w:rsidRPr="2BFA892A">
        <w:rPr>
          <w:rFonts w:cs="Arial"/>
        </w:rPr>
        <w:t xml:space="preserve">Očkovací látka </w:t>
      </w:r>
      <w:r w:rsidRPr="2BFA892A">
        <w:rPr>
          <w:rFonts w:eastAsia="Arial" w:cs="Arial"/>
        </w:rPr>
        <w:t xml:space="preserve">Vám </w:t>
      </w:r>
      <w:r w:rsidRPr="2BFA892A">
        <w:rPr>
          <w:rFonts w:cs="Arial"/>
        </w:rPr>
        <w:t xml:space="preserve">bude podána injekčně do ramenního svalu. </w:t>
      </w:r>
      <w:r w:rsidRPr="2BFA892A">
        <w:rPr>
          <w:rFonts w:eastAsia="Arial" w:cs="Arial"/>
        </w:rPr>
        <w:t xml:space="preserve">Po podání očkovací látky se doporučuje pečlivé sledování </w:t>
      </w:r>
      <w:r>
        <w:rPr>
          <w:rFonts w:eastAsia="Arial" w:cs="Arial"/>
        </w:rPr>
        <w:t>Vašeho zdravotního stavu zpravidla</w:t>
      </w:r>
      <w:r w:rsidRPr="2BFA892A">
        <w:rPr>
          <w:rFonts w:eastAsia="Arial" w:cs="Arial"/>
        </w:rPr>
        <w:t xml:space="preserve"> po dobu </w:t>
      </w:r>
      <w:r>
        <w:rPr>
          <w:rFonts w:eastAsia="Arial" w:cs="Arial"/>
        </w:rPr>
        <w:t>třiceti</w:t>
      </w:r>
      <w:r w:rsidRPr="2BFA892A">
        <w:rPr>
          <w:rFonts w:eastAsia="Arial" w:cs="Arial"/>
        </w:rPr>
        <w:t xml:space="preserve"> minut, </w:t>
      </w:r>
      <w:r>
        <w:rPr>
          <w:rFonts w:eastAsia="Arial" w:cs="Arial"/>
        </w:rPr>
        <w:t>a to</w:t>
      </w:r>
      <w:r w:rsidRPr="2BFA892A">
        <w:rPr>
          <w:rFonts w:eastAsia="Arial" w:cs="Arial"/>
        </w:rPr>
        <w:t xml:space="preserve"> na místě, kde se provádí očkování.</w:t>
      </w:r>
    </w:p>
    <w:p w14:paraId="1B1D4475" w14:textId="77777777" w:rsidR="008C621A" w:rsidRPr="008B65FD" w:rsidRDefault="008C621A" w:rsidP="008C621A">
      <w:pPr>
        <w:rPr>
          <w:rFonts w:cs="Arial"/>
          <w:sz w:val="18"/>
          <w:szCs w:val="18"/>
        </w:rPr>
      </w:pPr>
    </w:p>
    <w:p w14:paraId="4CD7FA52" w14:textId="77777777" w:rsidR="008C621A" w:rsidRDefault="008C621A" w:rsidP="008C621A">
      <w:pPr>
        <w:rPr>
          <w:rFonts w:cs="Arial"/>
        </w:rPr>
      </w:pPr>
      <w:r w:rsidRPr="2BFA892A">
        <w:rPr>
          <w:rFonts w:cs="Arial"/>
        </w:rPr>
        <w:t>K plnému účinku je třeba, abyste podstoupil(a) očkování dvěma dávkami. Druhá dávka Vám bude stejným způsobem podána 21 dní po podání první dávky. Termín očkování druhé dávky Vám sdělí očkující lékař. Je velmi důležité, abyste podstoupil(a) i očkování druhou dávkou, jinak Vás nemusí očkovací látka vůbec nebo dostatečně ochránit proti onemocnění COVID-19.</w:t>
      </w:r>
    </w:p>
    <w:p w14:paraId="14AAF003" w14:textId="77777777" w:rsidR="008C621A" w:rsidRPr="008B65FD" w:rsidRDefault="008C621A" w:rsidP="008C621A">
      <w:pPr>
        <w:rPr>
          <w:rFonts w:cs="Arial"/>
          <w:sz w:val="18"/>
          <w:szCs w:val="18"/>
        </w:rPr>
      </w:pPr>
    </w:p>
    <w:p w14:paraId="7CC65CDB" w14:textId="77777777" w:rsidR="008C621A" w:rsidRDefault="008C621A" w:rsidP="008C621A">
      <w:pPr>
        <w:rPr>
          <w:rFonts w:cs="Arial"/>
        </w:rPr>
      </w:pPr>
      <w:r w:rsidRPr="2BFA892A">
        <w:rPr>
          <w:rFonts w:cs="Arial"/>
        </w:rPr>
        <w:t>Po podání vyvolá očkovací látka přirozenou výrobu protilátek a povzbudí imunitní buňky, aby Vás ochránily proti onemocnění COVID-19.</w:t>
      </w:r>
    </w:p>
    <w:p w14:paraId="60E53F7C" w14:textId="77777777" w:rsidR="008C621A" w:rsidRPr="008B65FD" w:rsidRDefault="008C621A" w:rsidP="008C621A">
      <w:pPr>
        <w:rPr>
          <w:rFonts w:cs="Arial"/>
          <w:sz w:val="18"/>
          <w:szCs w:val="18"/>
        </w:rPr>
      </w:pPr>
    </w:p>
    <w:p w14:paraId="55C150B0" w14:textId="77777777" w:rsidR="008C621A" w:rsidRDefault="008C621A" w:rsidP="008C621A">
      <w:pPr>
        <w:rPr>
          <w:rFonts w:cs="Arial"/>
        </w:rPr>
      </w:pPr>
      <w:r w:rsidRPr="2BFA892A">
        <w:rPr>
          <w:rFonts w:cs="Arial"/>
        </w:rPr>
        <w:t xml:space="preserve">Ochrana proti onemocnění COVID-19 nemusí být dostatečná dříve než sedmý den po podání druhé dávky očkovací látky, tj. cca měsíc po první dávce očkování. Do té doby je nutné se chovat podle doporučených hygienicko-epidemiologických </w:t>
      </w:r>
      <w:r>
        <w:rPr>
          <w:rFonts w:cs="Arial"/>
        </w:rPr>
        <w:t>postupů</w:t>
      </w:r>
      <w:r w:rsidRPr="2BFA892A">
        <w:rPr>
          <w:rFonts w:cs="Arial"/>
        </w:rPr>
        <w:t xml:space="preserve"> k ochraně vlastního zdraví i zdraví ostatních.</w:t>
      </w:r>
    </w:p>
    <w:p w14:paraId="74414534" w14:textId="77777777" w:rsidR="008C621A" w:rsidRPr="008B65FD" w:rsidRDefault="008C621A" w:rsidP="008C621A">
      <w:pPr>
        <w:rPr>
          <w:rFonts w:cs="Arial"/>
          <w:sz w:val="18"/>
          <w:szCs w:val="18"/>
        </w:rPr>
      </w:pPr>
    </w:p>
    <w:p w14:paraId="0708D0DC" w14:textId="77777777" w:rsidR="008C621A" w:rsidRDefault="008C621A" w:rsidP="008C621A">
      <w:pPr>
        <w:rPr>
          <w:rFonts w:eastAsia="Arial" w:cs="Arial"/>
        </w:rPr>
      </w:pPr>
      <w:r w:rsidRPr="2BFA892A">
        <w:rPr>
          <w:rFonts w:cs="Arial"/>
        </w:rPr>
        <w:t xml:space="preserve">Někteří lidé mohou mít po podání očkovací látky alergickou reakci, která se může projevovat jako svědivá vyrážka, problémy s dýcháním, otok obličeje nebo jazyka. V případě, že se u Vás taková alergická reakce vyskytne, neprodleně kontaktujte svého </w:t>
      </w:r>
      <w:r>
        <w:rPr>
          <w:rFonts w:cs="Arial"/>
        </w:rPr>
        <w:t xml:space="preserve">praktického </w:t>
      </w:r>
      <w:r w:rsidRPr="2BFA892A">
        <w:rPr>
          <w:rFonts w:cs="Arial"/>
        </w:rPr>
        <w:t xml:space="preserve">lékaře. Bez včasné pomoci lékaře </w:t>
      </w:r>
      <w:r w:rsidRPr="2BFA892A">
        <w:rPr>
          <w:rFonts w:eastAsia="Arial" w:cs="Arial"/>
        </w:rPr>
        <w:t>může dojít k újmě na zdraví, ve výjimečném případě může být pacient(</w:t>
      </w:r>
      <w:proofErr w:type="spellStart"/>
      <w:r w:rsidRPr="2BFA892A">
        <w:rPr>
          <w:rFonts w:eastAsia="Arial" w:cs="Arial"/>
        </w:rPr>
        <w:t>ka</w:t>
      </w:r>
      <w:proofErr w:type="spellEnd"/>
      <w:r w:rsidRPr="2BFA892A">
        <w:rPr>
          <w:rFonts w:eastAsia="Arial" w:cs="Arial"/>
        </w:rPr>
        <w:t>) také ohrožen(a) na životě.</w:t>
      </w:r>
    </w:p>
    <w:p w14:paraId="784129DC" w14:textId="77777777" w:rsidR="008C621A" w:rsidRPr="008B65FD" w:rsidRDefault="008C621A" w:rsidP="008C621A">
      <w:pPr>
        <w:rPr>
          <w:rFonts w:cs="Arial"/>
          <w:sz w:val="18"/>
          <w:szCs w:val="18"/>
        </w:rPr>
      </w:pPr>
    </w:p>
    <w:p w14:paraId="76EFE7FC" w14:textId="77777777" w:rsidR="008C621A" w:rsidRDefault="008C621A" w:rsidP="008C621A">
      <w:pPr>
        <w:rPr>
          <w:rFonts w:cs="Arial"/>
        </w:rPr>
      </w:pPr>
      <w:r>
        <w:rPr>
          <w:rFonts w:cs="Arial"/>
        </w:rPr>
        <w:t>Záměr podstoupit očkování proti onemocnění COVID-19 zkonzultujte se svým praktickým lékařem, pokud:</w:t>
      </w:r>
    </w:p>
    <w:p w14:paraId="6CA3B38B" w14:textId="77777777" w:rsidR="008C621A" w:rsidRPr="008C621A" w:rsidRDefault="008C621A" w:rsidP="008C621A">
      <w:pPr>
        <w:pStyle w:val="Odstavecseseznamem"/>
        <w:numPr>
          <w:ilvl w:val="0"/>
          <w:numId w:val="24"/>
        </w:numPr>
        <w:jc w:val="both"/>
        <w:rPr>
          <w:rFonts w:ascii="Arial" w:hAnsi="Arial" w:cs="Arial"/>
          <w:sz w:val="20"/>
          <w:szCs w:val="20"/>
        </w:rPr>
      </w:pPr>
      <w:r w:rsidRPr="008C621A">
        <w:rPr>
          <w:rFonts w:ascii="Arial" w:hAnsi="Arial" w:cs="Arial"/>
          <w:sz w:val="20"/>
          <w:szCs w:val="20"/>
        </w:rPr>
        <w:t>jste měl(a) vážnou alergickou reakci na jiné očkování, léčivý přípravek nebo potraviny,</w:t>
      </w:r>
    </w:p>
    <w:p w14:paraId="5F2BC538" w14:textId="77777777" w:rsidR="008C621A" w:rsidRPr="008C621A" w:rsidRDefault="008C621A" w:rsidP="008C621A">
      <w:pPr>
        <w:pStyle w:val="Odstavecseseznamem"/>
        <w:numPr>
          <w:ilvl w:val="0"/>
          <w:numId w:val="24"/>
        </w:numPr>
        <w:jc w:val="both"/>
        <w:rPr>
          <w:rFonts w:ascii="Arial" w:hAnsi="Arial" w:cs="Arial"/>
          <w:sz w:val="20"/>
          <w:szCs w:val="20"/>
        </w:rPr>
      </w:pPr>
      <w:r w:rsidRPr="008C621A">
        <w:rPr>
          <w:rFonts w:ascii="Arial" w:hAnsi="Arial" w:cs="Arial"/>
          <w:sz w:val="20"/>
          <w:szCs w:val="20"/>
        </w:rPr>
        <w:t>jste měl(a) problémy po podání první dávky očkovací látky proti onemocnění COVID-19, jako je alergická reakce nebo potíže s dýcháním,</w:t>
      </w:r>
    </w:p>
    <w:p w14:paraId="2D39DA93" w14:textId="77777777" w:rsidR="008C621A" w:rsidRPr="008C621A" w:rsidRDefault="008C621A" w:rsidP="008C621A">
      <w:pPr>
        <w:pStyle w:val="Odstavecseseznamem"/>
        <w:numPr>
          <w:ilvl w:val="0"/>
          <w:numId w:val="24"/>
        </w:numPr>
        <w:jc w:val="both"/>
        <w:rPr>
          <w:rFonts w:ascii="Arial" w:hAnsi="Arial" w:cs="Arial"/>
          <w:sz w:val="20"/>
          <w:szCs w:val="20"/>
        </w:rPr>
      </w:pPr>
      <w:r w:rsidRPr="008C621A">
        <w:rPr>
          <w:rFonts w:ascii="Arial" w:hAnsi="Arial" w:cs="Arial"/>
          <w:sz w:val="20"/>
          <w:szCs w:val="20"/>
        </w:rPr>
        <w:t>nyní máte vážné onemocnění doprovázené vysokou horečkou; avšak mírně zvýšená teplota nebo lehká infekce horních cest dýchacích, jako je nachlazení, nebo prodělané onemocnění COVID-19 nejsou důvodem k odložení očkování,</w:t>
      </w:r>
    </w:p>
    <w:p w14:paraId="1F82FC17" w14:textId="77777777" w:rsidR="008C621A" w:rsidRPr="008C621A" w:rsidRDefault="008C621A" w:rsidP="008C621A">
      <w:pPr>
        <w:pStyle w:val="Odstavecseseznamem"/>
        <w:numPr>
          <w:ilvl w:val="0"/>
          <w:numId w:val="24"/>
        </w:numPr>
        <w:jc w:val="both"/>
        <w:rPr>
          <w:rFonts w:ascii="Arial" w:hAnsi="Arial" w:cs="Arial"/>
          <w:sz w:val="20"/>
          <w:szCs w:val="20"/>
        </w:rPr>
      </w:pPr>
      <w:r w:rsidRPr="008C621A">
        <w:rPr>
          <w:rFonts w:ascii="Arial" w:hAnsi="Arial" w:cs="Arial"/>
          <w:sz w:val="20"/>
          <w:szCs w:val="20"/>
        </w:rPr>
        <w:t>máte oslabený imunitní systém, např. v důsledku infekce HIV, nebo užíváte léky, které negativně ovlivňují imunitní systém,</w:t>
      </w:r>
    </w:p>
    <w:p w14:paraId="7F0DCB27" w14:textId="77777777" w:rsidR="008C621A" w:rsidRPr="008C621A" w:rsidRDefault="008C621A" w:rsidP="008C621A">
      <w:pPr>
        <w:pStyle w:val="Odstavecseseznamem"/>
        <w:numPr>
          <w:ilvl w:val="0"/>
          <w:numId w:val="24"/>
        </w:numPr>
        <w:jc w:val="both"/>
        <w:rPr>
          <w:rFonts w:ascii="Arial" w:hAnsi="Arial" w:cs="Arial"/>
          <w:sz w:val="20"/>
          <w:szCs w:val="20"/>
        </w:rPr>
      </w:pPr>
      <w:r w:rsidRPr="008C621A">
        <w:rPr>
          <w:rFonts w:ascii="Arial" w:hAnsi="Arial" w:cs="Arial"/>
          <w:sz w:val="20"/>
          <w:szCs w:val="20"/>
        </w:rPr>
        <w:t>máte problémy s krvácením, snadno se Vám tvoří modřiny nebo užíváte léky, které omezují srážlivost krve.</w:t>
      </w:r>
    </w:p>
    <w:p w14:paraId="4F379E57" w14:textId="77777777" w:rsidR="008C621A" w:rsidRPr="008B65FD" w:rsidRDefault="008C621A" w:rsidP="008C621A">
      <w:pPr>
        <w:rPr>
          <w:rFonts w:cs="Arial"/>
          <w:sz w:val="18"/>
          <w:szCs w:val="18"/>
        </w:rPr>
      </w:pPr>
    </w:p>
    <w:p w14:paraId="23C23D29" w14:textId="77777777" w:rsidR="008C621A" w:rsidRDefault="008C621A" w:rsidP="008C621A">
      <w:pPr>
        <w:rPr>
          <w:rFonts w:cs="Arial"/>
        </w:rPr>
      </w:pPr>
      <w:r w:rsidRPr="2BFA892A">
        <w:rPr>
          <w:rFonts w:cs="Arial"/>
        </w:rPr>
        <w:t xml:space="preserve">Jestliže jste těhotná, kojíte, myslíte, že můžete být těhotná, nebo plánujete otěhotnět, zkonzultujte podstoupení očkování se svým lékařem. </w:t>
      </w:r>
      <w:r w:rsidRPr="2BFA892A">
        <w:rPr>
          <w:rFonts w:eastAsia="Arial" w:cs="Arial"/>
        </w:rPr>
        <w:t>Těhotným nebo kojícím ženám se očkování nedoporučuje.</w:t>
      </w:r>
    </w:p>
    <w:p w14:paraId="6DB1014B" w14:textId="77777777" w:rsidR="008C621A" w:rsidRPr="008B65FD" w:rsidRDefault="008C621A" w:rsidP="008C621A">
      <w:pPr>
        <w:rPr>
          <w:rFonts w:cs="Arial"/>
          <w:sz w:val="18"/>
          <w:szCs w:val="18"/>
        </w:rPr>
      </w:pPr>
    </w:p>
    <w:p w14:paraId="3A8B8B50" w14:textId="05C4C350" w:rsidR="008C621A" w:rsidRDefault="008C621A" w:rsidP="008C621A">
      <w:pPr>
        <w:rPr>
          <w:rFonts w:cs="Arial"/>
        </w:rPr>
      </w:pPr>
      <w:bookmarkStart w:id="0" w:name="_Hlk59434062"/>
      <w:r>
        <w:rPr>
          <w:rFonts w:cs="Arial"/>
        </w:rPr>
        <w:t>Pokud po konzultaci se svým lékařem máte pochybnosti ohledně vhodnosti očkování kvůli Vaší specifické situaci (např. vzácné onemocnění, vzácná kombinace onemocnění nebo postižení atp.) neváhejte se poradit s Vaším odborným lékařem. O Vašich komplikacích informujte před očkováním očkujícího lékaře.</w:t>
      </w:r>
    </w:p>
    <w:p w14:paraId="6885946C" w14:textId="509AC2E8" w:rsidR="008C621A" w:rsidRPr="008B65FD" w:rsidRDefault="008C621A" w:rsidP="008C621A">
      <w:pPr>
        <w:rPr>
          <w:rFonts w:cs="Arial"/>
          <w:sz w:val="18"/>
          <w:szCs w:val="18"/>
        </w:rPr>
      </w:pPr>
    </w:p>
    <w:p w14:paraId="296129CE" w14:textId="03490ABA" w:rsidR="008C621A" w:rsidRPr="008B65FD" w:rsidRDefault="009D275B" w:rsidP="009D275B">
      <w:pPr>
        <w:autoSpaceDE w:val="0"/>
        <w:autoSpaceDN w:val="0"/>
        <w:adjustRightInd w:val="0"/>
        <w:rPr>
          <w:b/>
        </w:rPr>
      </w:pPr>
      <w:r w:rsidRPr="008B65FD">
        <w:rPr>
          <w:rFonts w:ascii="ArialMT" w:hAnsi="ArialMT" w:cs="ArialMT"/>
          <w:b/>
        </w:rPr>
        <w:t>Zodpovězením níže uvedených otázek nám pomůžete určit, zda by se dnešní očkování mělo provést nebo odložit. Pokud na některou z níže uvedených otázek odpovíte “ano”, neznamená to, že nemůže být očkován(a). Pokud Vám některá otázka není jasná, nechte si ji vysvětlit od očkujícího personálu.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54"/>
        <w:gridCol w:w="1275"/>
        <w:gridCol w:w="1276"/>
      </w:tblGrid>
      <w:tr w:rsidR="008C621A" w:rsidRPr="00AD61A8" w14:paraId="47318428" w14:textId="77777777" w:rsidTr="00121B67">
        <w:trPr>
          <w:cantSplit/>
          <w:jc w:val="center"/>
        </w:trPr>
        <w:tc>
          <w:tcPr>
            <w:tcW w:w="8505" w:type="dxa"/>
            <w:gridSpan w:val="3"/>
            <w:tcBorders>
              <w:top w:val="nil"/>
              <w:left w:val="nil"/>
              <w:right w:val="nil"/>
            </w:tcBorders>
            <w:vAlign w:val="center"/>
          </w:tcPr>
          <w:p w14:paraId="0F8D9FA0" w14:textId="77777777" w:rsidR="008C621A" w:rsidRPr="00AD61A8" w:rsidRDefault="008C621A" w:rsidP="00121B67">
            <w:pPr>
              <w:pStyle w:val="Zkladntext"/>
              <w:rPr>
                <w:bCs/>
                <w:iCs/>
                <w:sz w:val="16"/>
              </w:rPr>
            </w:pPr>
          </w:p>
        </w:tc>
      </w:tr>
      <w:tr w:rsidR="008C621A" w:rsidRPr="00AD61A8" w14:paraId="07C08229" w14:textId="77777777" w:rsidTr="00482E52">
        <w:trPr>
          <w:jc w:val="center"/>
        </w:trPr>
        <w:tc>
          <w:tcPr>
            <w:tcW w:w="5954" w:type="dxa"/>
            <w:vAlign w:val="center"/>
          </w:tcPr>
          <w:p w14:paraId="2E779D41" w14:textId="3D1B76E4" w:rsidR="008C621A" w:rsidRPr="008B65FD" w:rsidRDefault="008C621A" w:rsidP="00121B67">
            <w:pPr>
              <w:pStyle w:val="Zkladntext"/>
              <w:rPr>
                <w:rFonts w:cs="Arial"/>
                <w:sz w:val="20"/>
              </w:rPr>
            </w:pPr>
            <w:r w:rsidRPr="008B65FD">
              <w:rPr>
                <w:rFonts w:cs="Arial"/>
                <w:sz w:val="20"/>
              </w:rPr>
              <w:t>Cítíte se dnes nemocný(á)</w:t>
            </w:r>
            <w:r w:rsidR="009D275B" w:rsidRPr="008B65FD">
              <w:rPr>
                <w:rFonts w:cs="Arial"/>
                <w:sz w:val="20"/>
              </w:rPr>
              <w:t>?</w:t>
            </w:r>
          </w:p>
        </w:tc>
        <w:tc>
          <w:tcPr>
            <w:tcW w:w="1275" w:type="dxa"/>
            <w:vAlign w:val="center"/>
          </w:tcPr>
          <w:p w14:paraId="3DD88388" w14:textId="77777777" w:rsidR="008C621A" w:rsidRPr="00AD61A8" w:rsidRDefault="008C621A" w:rsidP="00121B67">
            <w:pPr>
              <w:pStyle w:val="Zkladntext"/>
              <w:jc w:val="center"/>
              <w:rPr>
                <w:sz w:val="20"/>
              </w:rPr>
            </w:pPr>
            <w:r w:rsidRPr="00AD61A8">
              <w:rPr>
                <w:sz w:val="20"/>
              </w:rPr>
              <w:t>Ano*</w:t>
            </w:r>
          </w:p>
        </w:tc>
        <w:tc>
          <w:tcPr>
            <w:tcW w:w="1276" w:type="dxa"/>
            <w:vAlign w:val="center"/>
          </w:tcPr>
          <w:p w14:paraId="363AC5BC" w14:textId="77777777" w:rsidR="008C621A" w:rsidRPr="00AD61A8" w:rsidRDefault="008C621A" w:rsidP="00121B67">
            <w:pPr>
              <w:pStyle w:val="Zkladntext"/>
              <w:jc w:val="center"/>
              <w:rPr>
                <w:sz w:val="20"/>
              </w:rPr>
            </w:pPr>
            <w:r w:rsidRPr="00AD61A8">
              <w:rPr>
                <w:sz w:val="20"/>
              </w:rPr>
              <w:t>Ne*</w:t>
            </w:r>
          </w:p>
        </w:tc>
      </w:tr>
      <w:tr w:rsidR="008C621A" w:rsidRPr="00AD61A8" w14:paraId="54DFB05D" w14:textId="77777777" w:rsidTr="00AF55E9">
        <w:trPr>
          <w:jc w:val="center"/>
        </w:trPr>
        <w:tc>
          <w:tcPr>
            <w:tcW w:w="5954" w:type="dxa"/>
            <w:vAlign w:val="center"/>
          </w:tcPr>
          <w:p w14:paraId="70B93CF7" w14:textId="7692B826" w:rsidR="008C621A" w:rsidRPr="008B65FD" w:rsidRDefault="008C621A" w:rsidP="00121B67">
            <w:pPr>
              <w:pStyle w:val="Zkladntext"/>
              <w:rPr>
                <w:rFonts w:cs="Arial"/>
                <w:sz w:val="20"/>
              </w:rPr>
            </w:pPr>
            <w:r w:rsidRPr="008B65FD">
              <w:rPr>
                <w:rFonts w:cs="Arial"/>
                <w:sz w:val="20"/>
              </w:rPr>
              <w:t>Prodělal(a) jste nemoc COVID-19 nebo jste měl(a) pozitivní test</w:t>
            </w:r>
            <w:r w:rsidR="009D275B" w:rsidRPr="008B65FD">
              <w:rPr>
                <w:rFonts w:cs="Arial"/>
                <w:sz w:val="20"/>
              </w:rPr>
              <w:t>?</w:t>
            </w:r>
          </w:p>
        </w:tc>
        <w:tc>
          <w:tcPr>
            <w:tcW w:w="1275" w:type="dxa"/>
            <w:vAlign w:val="center"/>
          </w:tcPr>
          <w:p w14:paraId="0D64CE96" w14:textId="77777777" w:rsidR="008C621A" w:rsidRPr="00AD61A8" w:rsidRDefault="008C621A" w:rsidP="00121B67">
            <w:pPr>
              <w:pStyle w:val="Zkladntext"/>
              <w:jc w:val="center"/>
              <w:rPr>
                <w:sz w:val="20"/>
              </w:rPr>
            </w:pPr>
            <w:r w:rsidRPr="00AD61A8">
              <w:rPr>
                <w:sz w:val="20"/>
              </w:rPr>
              <w:t>Ano*</w:t>
            </w:r>
          </w:p>
        </w:tc>
        <w:tc>
          <w:tcPr>
            <w:tcW w:w="1276" w:type="dxa"/>
            <w:vAlign w:val="center"/>
          </w:tcPr>
          <w:p w14:paraId="6F5617E5" w14:textId="77777777" w:rsidR="008C621A" w:rsidRPr="00AD61A8" w:rsidRDefault="008C621A" w:rsidP="00121B67">
            <w:pPr>
              <w:pStyle w:val="Zkladntext"/>
              <w:jc w:val="center"/>
              <w:rPr>
                <w:sz w:val="20"/>
              </w:rPr>
            </w:pPr>
            <w:r w:rsidRPr="00AD61A8">
              <w:rPr>
                <w:sz w:val="20"/>
              </w:rPr>
              <w:t>Ne*</w:t>
            </w:r>
          </w:p>
        </w:tc>
      </w:tr>
      <w:tr w:rsidR="008C621A" w:rsidRPr="00AD61A8" w14:paraId="01DA948E" w14:textId="77777777" w:rsidTr="00725587">
        <w:trPr>
          <w:jc w:val="center"/>
        </w:trPr>
        <w:tc>
          <w:tcPr>
            <w:tcW w:w="5954" w:type="dxa"/>
            <w:vAlign w:val="center"/>
          </w:tcPr>
          <w:p w14:paraId="08A86562" w14:textId="7E181B24" w:rsidR="008C621A" w:rsidRPr="008B65FD" w:rsidRDefault="008C621A" w:rsidP="00121B67">
            <w:pPr>
              <w:pStyle w:val="Zkladntext"/>
              <w:rPr>
                <w:rFonts w:cs="Arial"/>
                <w:sz w:val="20"/>
              </w:rPr>
            </w:pPr>
            <w:r w:rsidRPr="008B65FD">
              <w:rPr>
                <w:rFonts w:cs="Arial"/>
                <w:sz w:val="20"/>
              </w:rPr>
              <w:t>Byl(a) jste někdy očkován(a) proti nemoci COVID-19</w:t>
            </w:r>
            <w:r w:rsidR="009D275B" w:rsidRPr="008B65FD">
              <w:rPr>
                <w:rFonts w:cs="Arial"/>
                <w:sz w:val="20"/>
              </w:rPr>
              <w:t>?</w:t>
            </w:r>
          </w:p>
        </w:tc>
        <w:tc>
          <w:tcPr>
            <w:tcW w:w="1275" w:type="dxa"/>
            <w:vAlign w:val="center"/>
          </w:tcPr>
          <w:p w14:paraId="3F461C52" w14:textId="77777777" w:rsidR="008C621A" w:rsidRPr="00AD61A8" w:rsidRDefault="008C621A" w:rsidP="00121B67">
            <w:pPr>
              <w:pStyle w:val="Zkladntext"/>
              <w:jc w:val="center"/>
              <w:rPr>
                <w:sz w:val="20"/>
              </w:rPr>
            </w:pPr>
            <w:r w:rsidRPr="00AD61A8">
              <w:rPr>
                <w:sz w:val="20"/>
              </w:rPr>
              <w:t>Ano*</w:t>
            </w:r>
          </w:p>
        </w:tc>
        <w:tc>
          <w:tcPr>
            <w:tcW w:w="1276" w:type="dxa"/>
            <w:vAlign w:val="center"/>
          </w:tcPr>
          <w:p w14:paraId="7FB946B5" w14:textId="77777777" w:rsidR="008C621A" w:rsidRPr="00AD61A8" w:rsidRDefault="008C621A" w:rsidP="00121B67">
            <w:pPr>
              <w:pStyle w:val="Zkladntext"/>
              <w:jc w:val="center"/>
              <w:rPr>
                <w:sz w:val="20"/>
              </w:rPr>
            </w:pPr>
            <w:r w:rsidRPr="00AD61A8">
              <w:rPr>
                <w:sz w:val="20"/>
              </w:rPr>
              <w:t>Ne*</w:t>
            </w:r>
          </w:p>
        </w:tc>
      </w:tr>
      <w:tr w:rsidR="008C621A" w:rsidRPr="00AD61A8" w14:paraId="120897B1" w14:textId="77777777" w:rsidTr="00121B67">
        <w:trPr>
          <w:cantSplit/>
          <w:jc w:val="center"/>
        </w:trPr>
        <w:tc>
          <w:tcPr>
            <w:tcW w:w="5954" w:type="dxa"/>
            <w:vAlign w:val="center"/>
          </w:tcPr>
          <w:p w14:paraId="3981B65F" w14:textId="0D05771F" w:rsidR="008C621A" w:rsidRPr="008B65FD" w:rsidRDefault="009D275B" w:rsidP="009D275B">
            <w:pPr>
              <w:autoSpaceDE w:val="0"/>
              <w:autoSpaceDN w:val="0"/>
              <w:adjustRightInd w:val="0"/>
              <w:jc w:val="left"/>
              <w:rPr>
                <w:rFonts w:cs="Arial"/>
              </w:rPr>
            </w:pPr>
            <w:r w:rsidRPr="008B65FD">
              <w:rPr>
                <w:rFonts w:cs="Arial"/>
              </w:rPr>
              <w:t>Měl(a) jste někdy závažnou alergickou (tzv. anafylaktickou) reakci, pro kterou jste musel/a být léčen(a) adrenalinem nebo hospitalizován(a)?</w:t>
            </w:r>
          </w:p>
        </w:tc>
        <w:tc>
          <w:tcPr>
            <w:tcW w:w="1275" w:type="dxa"/>
            <w:vAlign w:val="center"/>
          </w:tcPr>
          <w:p w14:paraId="403E297D" w14:textId="77777777" w:rsidR="008C621A" w:rsidRPr="00AD61A8" w:rsidRDefault="008C621A" w:rsidP="00121B67">
            <w:pPr>
              <w:pStyle w:val="Zkladntext"/>
              <w:jc w:val="center"/>
              <w:rPr>
                <w:sz w:val="20"/>
              </w:rPr>
            </w:pPr>
            <w:r w:rsidRPr="00AD61A8">
              <w:rPr>
                <w:sz w:val="20"/>
              </w:rPr>
              <w:t>Ano*</w:t>
            </w:r>
          </w:p>
        </w:tc>
        <w:tc>
          <w:tcPr>
            <w:tcW w:w="1276" w:type="dxa"/>
            <w:vAlign w:val="center"/>
          </w:tcPr>
          <w:p w14:paraId="2BCA7C20" w14:textId="77777777" w:rsidR="008C621A" w:rsidRPr="00AD61A8" w:rsidRDefault="008C621A" w:rsidP="00121B67">
            <w:pPr>
              <w:pStyle w:val="Zkladntext"/>
              <w:jc w:val="center"/>
              <w:rPr>
                <w:sz w:val="20"/>
              </w:rPr>
            </w:pPr>
            <w:r w:rsidRPr="00AD61A8">
              <w:rPr>
                <w:sz w:val="20"/>
              </w:rPr>
              <w:t>Ne*</w:t>
            </w:r>
          </w:p>
        </w:tc>
      </w:tr>
      <w:tr w:rsidR="008C621A" w:rsidRPr="00AD61A8" w14:paraId="03158ADE" w14:textId="77777777" w:rsidTr="00121B67">
        <w:trPr>
          <w:cantSplit/>
          <w:jc w:val="center"/>
        </w:trPr>
        <w:tc>
          <w:tcPr>
            <w:tcW w:w="5954" w:type="dxa"/>
            <w:vAlign w:val="center"/>
          </w:tcPr>
          <w:p w14:paraId="6EB02063" w14:textId="48755AA4" w:rsidR="008C621A" w:rsidRPr="008B65FD" w:rsidRDefault="009D275B" w:rsidP="00121B67">
            <w:pPr>
              <w:pStyle w:val="Zkladntext"/>
              <w:rPr>
                <w:rFonts w:cs="Arial"/>
                <w:sz w:val="20"/>
              </w:rPr>
            </w:pPr>
            <w:r w:rsidRPr="008B65FD">
              <w:rPr>
                <w:rFonts w:cs="Arial"/>
                <w:sz w:val="20"/>
              </w:rPr>
              <w:t>Máte nějakou krvácivou poruchu nebo berete léky na “ředění” krve?</w:t>
            </w:r>
          </w:p>
        </w:tc>
        <w:tc>
          <w:tcPr>
            <w:tcW w:w="1275" w:type="dxa"/>
            <w:vAlign w:val="center"/>
          </w:tcPr>
          <w:p w14:paraId="75D773EB" w14:textId="77777777" w:rsidR="008C621A" w:rsidRPr="00AD61A8" w:rsidRDefault="008C621A" w:rsidP="00121B67">
            <w:pPr>
              <w:pStyle w:val="Zkladntext"/>
              <w:jc w:val="center"/>
              <w:rPr>
                <w:sz w:val="20"/>
              </w:rPr>
            </w:pPr>
            <w:r w:rsidRPr="00AD61A8">
              <w:rPr>
                <w:sz w:val="20"/>
              </w:rPr>
              <w:t>Ano*</w:t>
            </w:r>
          </w:p>
        </w:tc>
        <w:tc>
          <w:tcPr>
            <w:tcW w:w="1276" w:type="dxa"/>
            <w:vAlign w:val="center"/>
          </w:tcPr>
          <w:p w14:paraId="6586E53F" w14:textId="77777777" w:rsidR="008C621A" w:rsidRPr="00AD61A8" w:rsidRDefault="008C621A" w:rsidP="00121B67">
            <w:pPr>
              <w:pStyle w:val="Zkladntext"/>
              <w:jc w:val="center"/>
              <w:rPr>
                <w:sz w:val="20"/>
              </w:rPr>
            </w:pPr>
            <w:r w:rsidRPr="00AD61A8">
              <w:rPr>
                <w:sz w:val="20"/>
              </w:rPr>
              <w:t>Ne*</w:t>
            </w:r>
          </w:p>
        </w:tc>
      </w:tr>
      <w:tr w:rsidR="008C621A" w:rsidRPr="00AD61A8" w14:paraId="4C429062" w14:textId="77777777" w:rsidTr="00121B67">
        <w:trPr>
          <w:cantSplit/>
          <w:jc w:val="center"/>
        </w:trPr>
        <w:tc>
          <w:tcPr>
            <w:tcW w:w="5954" w:type="dxa"/>
            <w:vAlign w:val="center"/>
          </w:tcPr>
          <w:p w14:paraId="6C7D061E" w14:textId="05875209" w:rsidR="008C621A" w:rsidRPr="008B65FD" w:rsidRDefault="009D275B" w:rsidP="00121B67">
            <w:pPr>
              <w:pStyle w:val="Zkladntext"/>
              <w:rPr>
                <w:rFonts w:cs="Arial"/>
                <w:sz w:val="20"/>
              </w:rPr>
            </w:pPr>
            <w:r w:rsidRPr="008B65FD">
              <w:rPr>
                <w:rFonts w:cs="Arial"/>
                <w:sz w:val="20"/>
              </w:rPr>
              <w:lastRenderedPageBreak/>
              <w:t>Máte nějakou závažnou poruchu imunity?</w:t>
            </w:r>
          </w:p>
        </w:tc>
        <w:tc>
          <w:tcPr>
            <w:tcW w:w="1275" w:type="dxa"/>
            <w:vAlign w:val="center"/>
          </w:tcPr>
          <w:p w14:paraId="136091D5" w14:textId="77777777" w:rsidR="008C621A" w:rsidRPr="00AD61A8" w:rsidRDefault="008C621A" w:rsidP="00121B67">
            <w:pPr>
              <w:pStyle w:val="Zkladntext"/>
              <w:jc w:val="center"/>
              <w:rPr>
                <w:sz w:val="20"/>
              </w:rPr>
            </w:pPr>
            <w:r w:rsidRPr="00AD61A8">
              <w:rPr>
                <w:sz w:val="20"/>
              </w:rPr>
              <w:t>Ano*</w:t>
            </w:r>
          </w:p>
        </w:tc>
        <w:tc>
          <w:tcPr>
            <w:tcW w:w="1276" w:type="dxa"/>
            <w:vAlign w:val="center"/>
          </w:tcPr>
          <w:p w14:paraId="7AC75631" w14:textId="77777777" w:rsidR="008C621A" w:rsidRPr="00AD61A8" w:rsidRDefault="008C621A" w:rsidP="00121B67">
            <w:pPr>
              <w:pStyle w:val="Zkladntext"/>
              <w:jc w:val="center"/>
              <w:rPr>
                <w:sz w:val="20"/>
              </w:rPr>
            </w:pPr>
            <w:r w:rsidRPr="00AD61A8">
              <w:rPr>
                <w:sz w:val="20"/>
              </w:rPr>
              <w:t>Ne*</w:t>
            </w:r>
          </w:p>
        </w:tc>
      </w:tr>
      <w:tr w:rsidR="008C621A" w:rsidRPr="00AD61A8" w14:paraId="148C13EB" w14:textId="77777777" w:rsidTr="00121B67">
        <w:trPr>
          <w:cantSplit/>
          <w:jc w:val="center"/>
        </w:trPr>
        <w:tc>
          <w:tcPr>
            <w:tcW w:w="5954" w:type="dxa"/>
            <w:vAlign w:val="center"/>
          </w:tcPr>
          <w:p w14:paraId="30A9DFBC" w14:textId="24A48A44" w:rsidR="008C621A" w:rsidRPr="008B65FD" w:rsidRDefault="008C621A" w:rsidP="00121B67">
            <w:pPr>
              <w:pStyle w:val="Zkladntext"/>
              <w:rPr>
                <w:rFonts w:cs="Arial"/>
                <w:sz w:val="20"/>
              </w:rPr>
            </w:pPr>
            <w:r w:rsidRPr="008B65FD">
              <w:rPr>
                <w:rFonts w:cs="Arial"/>
                <w:sz w:val="20"/>
              </w:rPr>
              <w:t>Jste těhotná</w:t>
            </w:r>
            <w:r w:rsidR="009D275B" w:rsidRPr="008B65FD">
              <w:rPr>
                <w:rFonts w:cs="Arial"/>
                <w:sz w:val="20"/>
              </w:rPr>
              <w:t xml:space="preserve"> nebo kojíte</w:t>
            </w:r>
            <w:r w:rsidRPr="008B65FD">
              <w:rPr>
                <w:rFonts w:cs="Arial"/>
                <w:sz w:val="20"/>
              </w:rPr>
              <w:t>?</w:t>
            </w:r>
          </w:p>
        </w:tc>
        <w:tc>
          <w:tcPr>
            <w:tcW w:w="1275" w:type="dxa"/>
            <w:vAlign w:val="center"/>
          </w:tcPr>
          <w:p w14:paraId="7FF90ADB" w14:textId="77777777" w:rsidR="008C621A" w:rsidRPr="00AD61A8" w:rsidRDefault="008C621A" w:rsidP="00121B67">
            <w:pPr>
              <w:pStyle w:val="Zkladntext"/>
              <w:jc w:val="center"/>
              <w:rPr>
                <w:sz w:val="20"/>
              </w:rPr>
            </w:pPr>
            <w:r w:rsidRPr="00AD61A8">
              <w:rPr>
                <w:sz w:val="20"/>
              </w:rPr>
              <w:t>Ano*</w:t>
            </w:r>
          </w:p>
        </w:tc>
        <w:tc>
          <w:tcPr>
            <w:tcW w:w="1276" w:type="dxa"/>
            <w:vAlign w:val="center"/>
          </w:tcPr>
          <w:p w14:paraId="1022726A" w14:textId="77777777" w:rsidR="008C621A" w:rsidRPr="00AD61A8" w:rsidRDefault="008C621A" w:rsidP="00121B67">
            <w:pPr>
              <w:pStyle w:val="Zkladntext"/>
              <w:jc w:val="center"/>
              <w:rPr>
                <w:sz w:val="20"/>
              </w:rPr>
            </w:pPr>
            <w:r w:rsidRPr="00AD61A8">
              <w:rPr>
                <w:sz w:val="20"/>
              </w:rPr>
              <w:t>Ne*</w:t>
            </w:r>
          </w:p>
        </w:tc>
      </w:tr>
      <w:bookmarkEnd w:id="0"/>
    </w:tbl>
    <w:p w14:paraId="166C59A7" w14:textId="77777777" w:rsidR="008C621A" w:rsidRDefault="008C621A" w:rsidP="008C621A">
      <w:pPr>
        <w:rPr>
          <w:rFonts w:cs="Arial"/>
        </w:rPr>
      </w:pPr>
    </w:p>
    <w:p w14:paraId="55B80A1F" w14:textId="77777777" w:rsidR="008C621A" w:rsidRDefault="008C621A" w:rsidP="008C621A">
      <w:pPr>
        <w:rPr>
          <w:rFonts w:cs="Arial"/>
        </w:rPr>
      </w:pPr>
      <w:r w:rsidRPr="2BFA892A">
        <w:rPr>
          <w:rFonts w:cs="Arial"/>
        </w:rPr>
        <w:t>Očkovací látka může vyvolat nežádoucí účinky. Pokud se vyskytnou, jsou zpravidla lehké a odezní během několika málo dní.</w:t>
      </w:r>
    </w:p>
    <w:p w14:paraId="106938C8" w14:textId="77777777" w:rsidR="008C621A" w:rsidRPr="008B65FD" w:rsidRDefault="008C621A" w:rsidP="008C621A">
      <w:pPr>
        <w:rPr>
          <w:rFonts w:cs="Arial"/>
          <w:sz w:val="12"/>
          <w:szCs w:val="12"/>
        </w:rPr>
      </w:pPr>
    </w:p>
    <w:p w14:paraId="2FB40B40" w14:textId="77777777" w:rsidR="008C621A" w:rsidRPr="008C621A" w:rsidRDefault="008C621A" w:rsidP="008C621A">
      <w:pPr>
        <w:pStyle w:val="Odstavecseseznamem"/>
        <w:numPr>
          <w:ilvl w:val="0"/>
          <w:numId w:val="25"/>
        </w:numPr>
        <w:ind w:left="720"/>
        <w:jc w:val="both"/>
        <w:rPr>
          <w:rFonts w:ascii="Arial" w:hAnsi="Arial" w:cs="Arial"/>
          <w:sz w:val="20"/>
          <w:szCs w:val="20"/>
        </w:rPr>
      </w:pPr>
      <w:r w:rsidRPr="008C621A">
        <w:rPr>
          <w:rFonts w:ascii="Arial" w:hAnsi="Arial" w:cs="Arial"/>
          <w:sz w:val="20"/>
          <w:szCs w:val="20"/>
        </w:rPr>
        <w:t>U více než jednoho očkovaného z deseti se může vyskytnout bolest nebo zduření v místě vpichu injekce, únava, bolest hlavy, svalů nebo kloubů, zimnice nebo horečka.</w:t>
      </w:r>
    </w:p>
    <w:p w14:paraId="292071BD" w14:textId="77777777" w:rsidR="008C621A" w:rsidRPr="008B65FD" w:rsidRDefault="008C621A" w:rsidP="008C621A">
      <w:pPr>
        <w:rPr>
          <w:rFonts w:cs="Arial"/>
          <w:sz w:val="18"/>
          <w:szCs w:val="18"/>
        </w:rPr>
      </w:pPr>
    </w:p>
    <w:p w14:paraId="5CB8312E" w14:textId="77777777" w:rsidR="008C621A" w:rsidRPr="008C621A" w:rsidRDefault="008C621A" w:rsidP="008C621A">
      <w:pPr>
        <w:pStyle w:val="Odstavecseseznamem"/>
        <w:numPr>
          <w:ilvl w:val="0"/>
          <w:numId w:val="25"/>
        </w:numPr>
        <w:ind w:left="720"/>
        <w:jc w:val="both"/>
        <w:rPr>
          <w:rFonts w:ascii="Arial" w:hAnsi="Arial" w:cs="Arial"/>
          <w:sz w:val="20"/>
          <w:szCs w:val="20"/>
        </w:rPr>
      </w:pPr>
      <w:r w:rsidRPr="008C621A">
        <w:rPr>
          <w:rFonts w:ascii="Arial" w:hAnsi="Arial" w:cs="Arial"/>
          <w:sz w:val="20"/>
          <w:szCs w:val="20"/>
        </w:rPr>
        <w:t xml:space="preserve">U </w:t>
      </w:r>
      <w:proofErr w:type="gramStart"/>
      <w:r w:rsidRPr="008C621A">
        <w:rPr>
          <w:rFonts w:ascii="Arial" w:hAnsi="Arial" w:cs="Arial"/>
          <w:sz w:val="20"/>
          <w:szCs w:val="20"/>
        </w:rPr>
        <w:t>méně</w:t>
      </w:r>
      <w:proofErr w:type="gramEnd"/>
      <w:r w:rsidRPr="008C621A">
        <w:rPr>
          <w:rFonts w:ascii="Arial" w:hAnsi="Arial" w:cs="Arial"/>
          <w:sz w:val="20"/>
          <w:szCs w:val="20"/>
        </w:rPr>
        <w:t xml:space="preserve"> než jednoho očkovaného z deseti se může vyskytnout otok nebo zarudnutí v místě vpichu injekce nebo pocit na zvracení.</w:t>
      </w:r>
    </w:p>
    <w:p w14:paraId="2143A387" w14:textId="77777777" w:rsidR="008C621A" w:rsidRPr="008B65FD" w:rsidRDefault="008C621A" w:rsidP="008C621A">
      <w:pPr>
        <w:rPr>
          <w:rFonts w:cs="Arial"/>
          <w:sz w:val="18"/>
          <w:szCs w:val="18"/>
        </w:rPr>
      </w:pPr>
    </w:p>
    <w:p w14:paraId="3AE54883" w14:textId="77777777" w:rsidR="008C621A" w:rsidRPr="008C621A" w:rsidRDefault="008C621A" w:rsidP="008C621A">
      <w:pPr>
        <w:pStyle w:val="Odstavecseseznamem"/>
        <w:numPr>
          <w:ilvl w:val="0"/>
          <w:numId w:val="25"/>
        </w:numPr>
        <w:ind w:left="720"/>
        <w:jc w:val="both"/>
        <w:rPr>
          <w:rFonts w:ascii="Arial" w:hAnsi="Arial" w:cs="Arial"/>
          <w:sz w:val="20"/>
          <w:szCs w:val="20"/>
        </w:rPr>
      </w:pPr>
      <w:r w:rsidRPr="008C621A">
        <w:rPr>
          <w:rFonts w:ascii="Arial" w:hAnsi="Arial" w:cs="Arial"/>
          <w:sz w:val="20"/>
          <w:szCs w:val="20"/>
        </w:rPr>
        <w:t xml:space="preserve">U </w:t>
      </w:r>
      <w:proofErr w:type="gramStart"/>
      <w:r w:rsidRPr="008C621A">
        <w:rPr>
          <w:rFonts w:ascii="Arial" w:hAnsi="Arial" w:cs="Arial"/>
          <w:sz w:val="20"/>
          <w:szCs w:val="20"/>
        </w:rPr>
        <w:t>méně</w:t>
      </w:r>
      <w:proofErr w:type="gramEnd"/>
      <w:r w:rsidRPr="008C621A">
        <w:rPr>
          <w:rFonts w:ascii="Arial" w:hAnsi="Arial" w:cs="Arial"/>
          <w:sz w:val="20"/>
          <w:szCs w:val="20"/>
        </w:rPr>
        <w:t xml:space="preserve"> než jednoho očkovaného ze sta se může vyskytnout zvětšení lymfatických uzlin nebo malátnost.</w:t>
      </w:r>
    </w:p>
    <w:p w14:paraId="091B9499" w14:textId="77777777" w:rsidR="008C621A" w:rsidRPr="008B65FD" w:rsidRDefault="008C621A" w:rsidP="008C621A">
      <w:pPr>
        <w:rPr>
          <w:rFonts w:cs="Arial"/>
          <w:sz w:val="18"/>
          <w:szCs w:val="18"/>
        </w:rPr>
      </w:pPr>
    </w:p>
    <w:p w14:paraId="02205E3E" w14:textId="77777777" w:rsidR="008C621A" w:rsidRDefault="008C621A" w:rsidP="008C621A">
      <w:pPr>
        <w:rPr>
          <w:rFonts w:cs="Arial"/>
        </w:rPr>
      </w:pPr>
      <w:r w:rsidRPr="2BFA892A">
        <w:rPr>
          <w:rFonts w:cs="Arial"/>
        </w:rPr>
        <w:t>V případě, že se u Vás některý z nežádoucích účinků vyskytne, informujte svého</w:t>
      </w:r>
      <w:r>
        <w:rPr>
          <w:rFonts w:cs="Arial"/>
        </w:rPr>
        <w:t xml:space="preserve"> praktického</w:t>
      </w:r>
      <w:r w:rsidRPr="2BFA892A">
        <w:rPr>
          <w:rFonts w:cs="Arial"/>
        </w:rPr>
        <w:t xml:space="preserve"> lékaře.</w:t>
      </w:r>
    </w:p>
    <w:p w14:paraId="2ECC2DE4" w14:textId="77777777" w:rsidR="008C621A" w:rsidRPr="008B65FD" w:rsidRDefault="008C621A" w:rsidP="008C621A">
      <w:pPr>
        <w:rPr>
          <w:rFonts w:cs="Arial"/>
          <w:sz w:val="18"/>
          <w:szCs w:val="18"/>
        </w:rPr>
      </w:pPr>
    </w:p>
    <w:p w14:paraId="6A09549A" w14:textId="77777777" w:rsidR="008C621A" w:rsidRDefault="008C621A" w:rsidP="008C621A">
      <w:pPr>
        <w:rPr>
          <w:rFonts w:cs="Arial"/>
        </w:rPr>
      </w:pPr>
      <w:r>
        <w:rPr>
          <w:rFonts w:cs="Arial"/>
        </w:rPr>
        <w:t>Stejně jako v případě jiných očkovacích látek, ani tato očkovací látka nemusí plně ochránit očkovaného proti nemoci.</w:t>
      </w:r>
    </w:p>
    <w:p w14:paraId="02FF8173" w14:textId="77777777" w:rsidR="008C621A" w:rsidRDefault="008C621A" w:rsidP="008C621A">
      <w:pPr>
        <w:rPr>
          <w:rFonts w:cs="Arial"/>
        </w:rPr>
      </w:pPr>
    </w:p>
    <w:p w14:paraId="1F15C2AA" w14:textId="64A369F8" w:rsidR="008C621A" w:rsidRPr="009D275B" w:rsidRDefault="008C621A" w:rsidP="008C621A">
      <w:pPr>
        <w:rPr>
          <w:rFonts w:cs="Arial"/>
          <w:b/>
        </w:rPr>
      </w:pPr>
      <w:r w:rsidRPr="009D275B">
        <w:rPr>
          <w:rFonts w:cs="Arial"/>
          <w:b/>
        </w:rPr>
        <w:t xml:space="preserve">Pokud máte jakékoli otázky k očkovací látce nebo k očkování, zeptejte se </w:t>
      </w:r>
      <w:r w:rsidR="009D275B">
        <w:rPr>
          <w:rFonts w:cs="Arial"/>
          <w:b/>
        </w:rPr>
        <w:t xml:space="preserve">prosím </w:t>
      </w:r>
      <w:r w:rsidRPr="009D275B">
        <w:rPr>
          <w:rFonts w:cs="Arial"/>
          <w:b/>
        </w:rPr>
        <w:t>očkujícího lékaře.</w:t>
      </w:r>
    </w:p>
    <w:p w14:paraId="0200594C" w14:textId="6AA324C7" w:rsidR="008C621A" w:rsidRDefault="008C621A"/>
    <w:p w14:paraId="0FC6D1AB" w14:textId="57BEE5E6" w:rsidR="00CE576D" w:rsidRPr="00CE576D" w:rsidRDefault="00CE576D">
      <w:pPr>
        <w:rPr>
          <w:sz w:val="16"/>
          <w:szCs w:val="16"/>
        </w:rPr>
      </w:pPr>
      <w:r w:rsidRPr="00CE576D">
        <w:rPr>
          <w:sz w:val="16"/>
          <w:szCs w:val="16"/>
        </w:rPr>
        <w:t>Zdroj textu: MZ ČR</w:t>
      </w:r>
    </w:p>
    <w:p w14:paraId="00052615" w14:textId="77777777" w:rsidR="003519A0" w:rsidRDefault="003519A0">
      <w:pPr>
        <w:rPr>
          <w:rFonts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1"/>
        <w:gridCol w:w="2735"/>
        <w:gridCol w:w="850"/>
        <w:gridCol w:w="1701"/>
        <w:gridCol w:w="142"/>
        <w:gridCol w:w="709"/>
        <w:gridCol w:w="992"/>
        <w:gridCol w:w="567"/>
        <w:gridCol w:w="1559"/>
      </w:tblGrid>
      <w:tr w:rsidR="003519A0" w14:paraId="00052617" w14:textId="77777777" w:rsidTr="00897B0B">
        <w:tc>
          <w:tcPr>
            <w:tcW w:w="10206" w:type="dxa"/>
            <w:gridSpan w:val="9"/>
            <w:tcBorders>
              <w:top w:val="nil"/>
              <w:left w:val="nil"/>
              <w:bottom w:val="single" w:sz="4" w:space="0" w:color="auto"/>
              <w:right w:val="nil"/>
            </w:tcBorders>
            <w:vAlign w:val="bottom"/>
            <w:hideMark/>
          </w:tcPr>
          <w:p w14:paraId="00052616" w14:textId="77777777" w:rsidR="003519A0" w:rsidRDefault="003519A0" w:rsidP="00F773D9">
            <w:pPr>
              <w:pStyle w:val="Nadpis3"/>
            </w:pPr>
            <w:r>
              <w:t>Identifikační údaje pacienta(</w:t>
            </w:r>
            <w:proofErr w:type="spellStart"/>
            <w:r>
              <w:t>tky</w:t>
            </w:r>
            <w:proofErr w:type="spellEnd"/>
            <w:r>
              <w:t>):</w:t>
            </w:r>
          </w:p>
        </w:tc>
      </w:tr>
      <w:tr w:rsidR="003519A0" w14:paraId="00052620" w14:textId="77777777" w:rsidTr="00897B0B">
        <w:trPr>
          <w:trHeight w:val="285"/>
        </w:trPr>
        <w:tc>
          <w:tcPr>
            <w:tcW w:w="951" w:type="dxa"/>
            <w:tcBorders>
              <w:top w:val="single" w:sz="4" w:space="0" w:color="auto"/>
              <w:left w:val="single" w:sz="4" w:space="0" w:color="auto"/>
              <w:bottom w:val="single" w:sz="4" w:space="0" w:color="auto"/>
              <w:right w:val="single" w:sz="6" w:space="0" w:color="auto"/>
            </w:tcBorders>
            <w:vAlign w:val="center"/>
            <w:hideMark/>
          </w:tcPr>
          <w:p w14:paraId="00052618" w14:textId="77777777" w:rsidR="003519A0" w:rsidRDefault="003519A0" w:rsidP="00F773D9">
            <w:r>
              <w:t>Příjmení:</w:t>
            </w:r>
          </w:p>
        </w:tc>
        <w:tc>
          <w:tcPr>
            <w:tcW w:w="2735" w:type="dxa"/>
            <w:tcBorders>
              <w:top w:val="single" w:sz="4" w:space="0" w:color="auto"/>
              <w:left w:val="single" w:sz="6" w:space="0" w:color="auto"/>
              <w:bottom w:val="single" w:sz="4" w:space="0" w:color="auto"/>
              <w:right w:val="single" w:sz="4" w:space="0" w:color="auto"/>
            </w:tcBorders>
            <w:vAlign w:val="center"/>
          </w:tcPr>
          <w:p w14:paraId="00052619" w14:textId="77777777" w:rsidR="003519A0" w:rsidRDefault="003519A0" w:rsidP="00F773D9">
            <w:pPr>
              <w:jc w:val="center"/>
              <w:rPr>
                <w:b/>
              </w:rPr>
            </w:pPr>
          </w:p>
        </w:tc>
        <w:tc>
          <w:tcPr>
            <w:tcW w:w="850" w:type="dxa"/>
            <w:tcBorders>
              <w:top w:val="single" w:sz="4" w:space="0" w:color="auto"/>
              <w:left w:val="single" w:sz="6" w:space="0" w:color="auto"/>
              <w:bottom w:val="single" w:sz="4" w:space="0" w:color="auto"/>
              <w:right w:val="single" w:sz="4" w:space="0" w:color="auto"/>
            </w:tcBorders>
            <w:vAlign w:val="center"/>
            <w:hideMark/>
          </w:tcPr>
          <w:p w14:paraId="0005261A" w14:textId="77777777" w:rsidR="003519A0" w:rsidRDefault="003519A0" w:rsidP="00F773D9">
            <w:r>
              <w:t>Jméno:</w:t>
            </w:r>
          </w:p>
        </w:tc>
        <w:tc>
          <w:tcPr>
            <w:tcW w:w="1701" w:type="dxa"/>
            <w:tcBorders>
              <w:top w:val="single" w:sz="4" w:space="0" w:color="auto"/>
              <w:left w:val="single" w:sz="6" w:space="0" w:color="auto"/>
              <w:bottom w:val="single" w:sz="4" w:space="0" w:color="auto"/>
              <w:right w:val="single" w:sz="4" w:space="0" w:color="auto"/>
            </w:tcBorders>
            <w:vAlign w:val="center"/>
          </w:tcPr>
          <w:p w14:paraId="0005261B" w14:textId="77777777" w:rsidR="003519A0" w:rsidRDefault="003519A0" w:rsidP="00F773D9">
            <w:pPr>
              <w:jc w:val="center"/>
              <w:rPr>
                <w:b/>
              </w:rPr>
            </w:pPr>
          </w:p>
        </w:tc>
        <w:tc>
          <w:tcPr>
            <w:tcW w:w="851" w:type="dxa"/>
            <w:gridSpan w:val="2"/>
            <w:tcBorders>
              <w:top w:val="single" w:sz="4" w:space="0" w:color="auto"/>
              <w:left w:val="single" w:sz="6" w:space="0" w:color="auto"/>
              <w:bottom w:val="single" w:sz="4" w:space="0" w:color="auto"/>
              <w:right w:val="single" w:sz="4" w:space="0" w:color="auto"/>
            </w:tcBorders>
            <w:vAlign w:val="center"/>
            <w:hideMark/>
          </w:tcPr>
          <w:p w14:paraId="0005261C" w14:textId="77777777" w:rsidR="003519A0" w:rsidRDefault="003519A0" w:rsidP="00F773D9">
            <w:pPr>
              <w:jc w:val="center"/>
            </w:pPr>
            <w:r>
              <w:t>Titul:</w:t>
            </w:r>
          </w:p>
        </w:tc>
        <w:tc>
          <w:tcPr>
            <w:tcW w:w="992" w:type="dxa"/>
            <w:tcBorders>
              <w:top w:val="single" w:sz="4" w:space="0" w:color="auto"/>
              <w:left w:val="single" w:sz="6" w:space="0" w:color="auto"/>
              <w:bottom w:val="single" w:sz="4" w:space="0" w:color="auto"/>
              <w:right w:val="single" w:sz="4" w:space="0" w:color="auto"/>
            </w:tcBorders>
            <w:vAlign w:val="center"/>
          </w:tcPr>
          <w:p w14:paraId="0005261D" w14:textId="77777777" w:rsidR="003519A0" w:rsidRDefault="003519A0" w:rsidP="00F773D9">
            <w:pPr>
              <w:jc w:val="center"/>
              <w:rPr>
                <w:b/>
              </w:rPr>
            </w:pPr>
          </w:p>
        </w:tc>
        <w:tc>
          <w:tcPr>
            <w:tcW w:w="567" w:type="dxa"/>
            <w:tcBorders>
              <w:top w:val="single" w:sz="4" w:space="0" w:color="auto"/>
              <w:left w:val="single" w:sz="6" w:space="0" w:color="auto"/>
              <w:bottom w:val="single" w:sz="4" w:space="0" w:color="auto"/>
              <w:right w:val="single" w:sz="4" w:space="0" w:color="auto"/>
            </w:tcBorders>
            <w:vAlign w:val="center"/>
            <w:hideMark/>
          </w:tcPr>
          <w:p w14:paraId="0005261E" w14:textId="77777777" w:rsidR="003519A0" w:rsidRDefault="003519A0" w:rsidP="00F773D9">
            <w:r>
              <w:t>RČ:</w:t>
            </w:r>
          </w:p>
        </w:tc>
        <w:tc>
          <w:tcPr>
            <w:tcW w:w="1559" w:type="dxa"/>
            <w:tcBorders>
              <w:top w:val="single" w:sz="4" w:space="0" w:color="auto"/>
              <w:left w:val="single" w:sz="6" w:space="0" w:color="auto"/>
              <w:bottom w:val="single" w:sz="4" w:space="0" w:color="auto"/>
              <w:right w:val="single" w:sz="4" w:space="0" w:color="auto"/>
            </w:tcBorders>
            <w:vAlign w:val="center"/>
          </w:tcPr>
          <w:p w14:paraId="0005261F" w14:textId="77777777" w:rsidR="003519A0" w:rsidRDefault="003519A0" w:rsidP="00F773D9">
            <w:pPr>
              <w:jc w:val="center"/>
              <w:rPr>
                <w:b/>
              </w:rPr>
            </w:pPr>
          </w:p>
        </w:tc>
      </w:tr>
      <w:tr w:rsidR="003519A0" w14:paraId="00052622" w14:textId="77777777" w:rsidTr="00897B0B">
        <w:trPr>
          <w:cantSplit/>
          <w:trHeight w:val="285"/>
        </w:trPr>
        <w:tc>
          <w:tcPr>
            <w:tcW w:w="10206" w:type="dxa"/>
            <w:gridSpan w:val="9"/>
            <w:tcBorders>
              <w:top w:val="single" w:sz="4" w:space="0" w:color="auto"/>
              <w:left w:val="nil"/>
              <w:bottom w:val="single" w:sz="4" w:space="0" w:color="auto"/>
              <w:right w:val="nil"/>
            </w:tcBorders>
            <w:vAlign w:val="bottom"/>
            <w:hideMark/>
          </w:tcPr>
          <w:p w14:paraId="00052621" w14:textId="77777777" w:rsidR="003519A0" w:rsidRDefault="003519A0" w:rsidP="00F773D9">
            <w:pPr>
              <w:pStyle w:val="Nadpis3"/>
            </w:pPr>
            <w:r>
              <w:t>Identifikační údaje zákonného zástupce, opatrovníka:</w:t>
            </w:r>
          </w:p>
        </w:tc>
      </w:tr>
      <w:tr w:rsidR="003519A0" w14:paraId="00052629" w14:textId="77777777" w:rsidTr="00897B0B">
        <w:trPr>
          <w:trHeight w:val="285"/>
        </w:trPr>
        <w:tc>
          <w:tcPr>
            <w:tcW w:w="951" w:type="dxa"/>
            <w:tcBorders>
              <w:top w:val="single" w:sz="4" w:space="0" w:color="auto"/>
              <w:left w:val="single" w:sz="4" w:space="0" w:color="auto"/>
              <w:bottom w:val="single" w:sz="4" w:space="0" w:color="auto"/>
              <w:right w:val="single" w:sz="6" w:space="0" w:color="auto"/>
            </w:tcBorders>
            <w:vAlign w:val="center"/>
            <w:hideMark/>
          </w:tcPr>
          <w:p w14:paraId="00052623" w14:textId="77777777" w:rsidR="003519A0" w:rsidRDefault="003519A0" w:rsidP="00F773D9">
            <w:r>
              <w:t>Příjmení:</w:t>
            </w:r>
          </w:p>
        </w:tc>
        <w:tc>
          <w:tcPr>
            <w:tcW w:w="2735" w:type="dxa"/>
            <w:tcBorders>
              <w:top w:val="single" w:sz="4" w:space="0" w:color="auto"/>
              <w:left w:val="single" w:sz="6" w:space="0" w:color="auto"/>
              <w:bottom w:val="single" w:sz="4" w:space="0" w:color="auto"/>
              <w:right w:val="single" w:sz="4" w:space="0" w:color="auto"/>
            </w:tcBorders>
            <w:vAlign w:val="center"/>
          </w:tcPr>
          <w:p w14:paraId="00052624" w14:textId="77777777" w:rsidR="003519A0" w:rsidRDefault="003519A0" w:rsidP="00F773D9">
            <w:pPr>
              <w:jc w:val="center"/>
              <w:rPr>
                <w:b/>
              </w:rPr>
            </w:pPr>
          </w:p>
        </w:tc>
        <w:tc>
          <w:tcPr>
            <w:tcW w:w="850" w:type="dxa"/>
            <w:tcBorders>
              <w:top w:val="single" w:sz="4" w:space="0" w:color="auto"/>
              <w:left w:val="single" w:sz="6" w:space="0" w:color="auto"/>
              <w:bottom w:val="single" w:sz="4" w:space="0" w:color="auto"/>
              <w:right w:val="single" w:sz="4" w:space="0" w:color="auto"/>
            </w:tcBorders>
            <w:vAlign w:val="center"/>
            <w:hideMark/>
          </w:tcPr>
          <w:p w14:paraId="00052625" w14:textId="77777777" w:rsidR="003519A0" w:rsidRDefault="003519A0" w:rsidP="00F773D9">
            <w:r>
              <w:t>Jméno:</w:t>
            </w:r>
          </w:p>
        </w:tc>
        <w:tc>
          <w:tcPr>
            <w:tcW w:w="1701" w:type="dxa"/>
            <w:tcBorders>
              <w:top w:val="single" w:sz="4" w:space="0" w:color="auto"/>
              <w:left w:val="single" w:sz="6" w:space="0" w:color="auto"/>
              <w:bottom w:val="single" w:sz="4" w:space="0" w:color="auto"/>
              <w:right w:val="single" w:sz="4" w:space="0" w:color="auto"/>
            </w:tcBorders>
            <w:vAlign w:val="center"/>
          </w:tcPr>
          <w:p w14:paraId="00052626" w14:textId="77777777" w:rsidR="003519A0" w:rsidRDefault="003519A0" w:rsidP="00F773D9">
            <w:pPr>
              <w:jc w:val="center"/>
              <w:rPr>
                <w:b/>
              </w:rPr>
            </w:pPr>
          </w:p>
        </w:tc>
        <w:tc>
          <w:tcPr>
            <w:tcW w:w="1843" w:type="dxa"/>
            <w:gridSpan w:val="3"/>
            <w:tcBorders>
              <w:top w:val="single" w:sz="4" w:space="0" w:color="auto"/>
              <w:left w:val="single" w:sz="6" w:space="0" w:color="auto"/>
              <w:bottom w:val="single" w:sz="4" w:space="0" w:color="auto"/>
              <w:right w:val="single" w:sz="4" w:space="0" w:color="auto"/>
            </w:tcBorders>
            <w:vAlign w:val="center"/>
            <w:hideMark/>
          </w:tcPr>
          <w:p w14:paraId="00052627" w14:textId="77777777" w:rsidR="003519A0" w:rsidRDefault="003519A0" w:rsidP="00F773D9">
            <w:pPr>
              <w:jc w:val="center"/>
            </w:pPr>
            <w:r>
              <w:t>Datum narození:</w:t>
            </w:r>
          </w:p>
        </w:tc>
        <w:tc>
          <w:tcPr>
            <w:tcW w:w="2126" w:type="dxa"/>
            <w:gridSpan w:val="2"/>
            <w:tcBorders>
              <w:top w:val="single" w:sz="4" w:space="0" w:color="auto"/>
              <w:left w:val="single" w:sz="6" w:space="0" w:color="auto"/>
              <w:bottom w:val="single" w:sz="4" w:space="0" w:color="auto"/>
              <w:right w:val="single" w:sz="4" w:space="0" w:color="auto"/>
            </w:tcBorders>
            <w:vAlign w:val="center"/>
          </w:tcPr>
          <w:p w14:paraId="00052628" w14:textId="77777777" w:rsidR="003519A0" w:rsidRDefault="003519A0" w:rsidP="00F773D9">
            <w:pPr>
              <w:jc w:val="center"/>
              <w:rPr>
                <w:b/>
              </w:rPr>
            </w:pPr>
          </w:p>
        </w:tc>
      </w:tr>
      <w:tr w:rsidR="003519A0" w14:paraId="0005262C" w14:textId="77777777" w:rsidTr="00897B0B">
        <w:trPr>
          <w:trHeight w:val="285"/>
        </w:trPr>
        <w:tc>
          <w:tcPr>
            <w:tcW w:w="951" w:type="dxa"/>
            <w:tcBorders>
              <w:top w:val="single" w:sz="4" w:space="0" w:color="auto"/>
              <w:left w:val="single" w:sz="4" w:space="0" w:color="auto"/>
              <w:bottom w:val="single" w:sz="4" w:space="0" w:color="auto"/>
              <w:right w:val="single" w:sz="6" w:space="0" w:color="auto"/>
            </w:tcBorders>
            <w:vAlign w:val="center"/>
            <w:hideMark/>
          </w:tcPr>
          <w:p w14:paraId="0005262A" w14:textId="77777777" w:rsidR="003519A0" w:rsidRDefault="003519A0" w:rsidP="00F773D9">
            <w:r>
              <w:t>Bydliště:</w:t>
            </w:r>
          </w:p>
        </w:tc>
        <w:tc>
          <w:tcPr>
            <w:tcW w:w="9255" w:type="dxa"/>
            <w:gridSpan w:val="8"/>
            <w:tcBorders>
              <w:top w:val="single" w:sz="4" w:space="0" w:color="auto"/>
              <w:left w:val="single" w:sz="6" w:space="0" w:color="auto"/>
              <w:bottom w:val="single" w:sz="4" w:space="0" w:color="auto"/>
              <w:right w:val="single" w:sz="4" w:space="0" w:color="auto"/>
            </w:tcBorders>
            <w:vAlign w:val="center"/>
          </w:tcPr>
          <w:p w14:paraId="0005262B" w14:textId="77777777" w:rsidR="003519A0" w:rsidRDefault="003519A0" w:rsidP="00F773D9">
            <w:pPr>
              <w:jc w:val="center"/>
              <w:rPr>
                <w:b/>
              </w:rPr>
            </w:pPr>
          </w:p>
        </w:tc>
      </w:tr>
      <w:tr w:rsidR="003519A0" w14:paraId="0005262E" w14:textId="77777777" w:rsidTr="00897B0B">
        <w:trPr>
          <w:cantSplit/>
          <w:trHeight w:val="285"/>
        </w:trPr>
        <w:tc>
          <w:tcPr>
            <w:tcW w:w="10206" w:type="dxa"/>
            <w:gridSpan w:val="9"/>
            <w:tcBorders>
              <w:top w:val="single" w:sz="4" w:space="0" w:color="auto"/>
              <w:left w:val="nil"/>
              <w:bottom w:val="single" w:sz="4" w:space="0" w:color="auto"/>
              <w:right w:val="nil"/>
            </w:tcBorders>
            <w:vAlign w:val="bottom"/>
            <w:hideMark/>
          </w:tcPr>
          <w:p w14:paraId="0005262D" w14:textId="77777777" w:rsidR="003519A0" w:rsidRDefault="003519A0" w:rsidP="00F773D9">
            <w:pPr>
              <w:pStyle w:val="Nadpis3"/>
            </w:pPr>
            <w:r>
              <w:t>Plánovaný výkon:</w:t>
            </w:r>
          </w:p>
        </w:tc>
      </w:tr>
      <w:tr w:rsidR="003519A0" w14:paraId="00052630" w14:textId="77777777" w:rsidTr="00897B0B">
        <w:trPr>
          <w:cantSplit/>
          <w:trHeight w:val="286"/>
        </w:trPr>
        <w:tc>
          <w:tcPr>
            <w:tcW w:w="10206" w:type="dxa"/>
            <w:gridSpan w:val="9"/>
            <w:tcBorders>
              <w:top w:val="single" w:sz="4" w:space="0" w:color="auto"/>
              <w:left w:val="single" w:sz="4" w:space="0" w:color="auto"/>
              <w:bottom w:val="single" w:sz="4" w:space="0" w:color="auto"/>
              <w:right w:val="single" w:sz="4" w:space="0" w:color="auto"/>
            </w:tcBorders>
            <w:vAlign w:val="center"/>
            <w:hideMark/>
          </w:tcPr>
          <w:p w14:paraId="0005262F" w14:textId="10F1C565" w:rsidR="003519A0" w:rsidRDefault="00897B0B" w:rsidP="00F773D9">
            <w:pPr>
              <w:pStyle w:val="Vro"/>
              <w:rPr>
                <w:b/>
              </w:rPr>
            </w:pPr>
            <w:r>
              <w:rPr>
                <w:b/>
              </w:rPr>
              <w:t>Očkování proti nemoci COVID-19</w:t>
            </w:r>
            <w:r w:rsidR="00485FCC">
              <w:rPr>
                <w:b/>
              </w:rPr>
              <w:t xml:space="preserve"> </w:t>
            </w:r>
            <w:r w:rsidR="00485FCC">
              <w:t>(COMIRNATY)</w:t>
            </w:r>
          </w:p>
        </w:tc>
      </w:tr>
      <w:tr w:rsidR="00897B0B" w14:paraId="0D73665B" w14:textId="77777777" w:rsidTr="00897B0B">
        <w:tblPrEx>
          <w:tblLook w:val="0000" w:firstRow="0" w:lastRow="0" w:firstColumn="0" w:lastColumn="0" w:noHBand="0" w:noVBand="0"/>
        </w:tblPrEx>
        <w:trPr>
          <w:cantSplit/>
          <w:trHeight w:val="924"/>
        </w:trPr>
        <w:tc>
          <w:tcPr>
            <w:tcW w:w="6379" w:type="dxa"/>
            <w:gridSpan w:val="5"/>
            <w:vMerge w:val="restart"/>
            <w:tcBorders>
              <w:top w:val="single" w:sz="4" w:space="0" w:color="auto"/>
              <w:left w:val="nil"/>
              <w:bottom w:val="nil"/>
              <w:right w:val="dashed" w:sz="4" w:space="0" w:color="auto"/>
            </w:tcBorders>
            <w:vAlign w:val="center"/>
          </w:tcPr>
          <w:p w14:paraId="2F57F524" w14:textId="37EDFD7F" w:rsidR="00897B0B" w:rsidRDefault="00897B0B" w:rsidP="00121B67">
            <w:pPr>
              <w:rPr>
                <w:b/>
              </w:rPr>
            </w:pPr>
            <w:r>
              <w:rPr>
                <w:b/>
              </w:rPr>
              <w:t>Vysvětlující pohovor provedl:</w:t>
            </w:r>
          </w:p>
        </w:tc>
        <w:tc>
          <w:tcPr>
            <w:tcW w:w="3827" w:type="dxa"/>
            <w:gridSpan w:val="4"/>
            <w:tcBorders>
              <w:top w:val="dashed" w:sz="4" w:space="0" w:color="auto"/>
              <w:left w:val="dashed" w:sz="4" w:space="0" w:color="auto"/>
              <w:bottom w:val="dashed" w:sz="4" w:space="0" w:color="auto"/>
              <w:right w:val="dashed" w:sz="4" w:space="0" w:color="auto"/>
            </w:tcBorders>
          </w:tcPr>
          <w:p w14:paraId="5C644336" w14:textId="77777777" w:rsidR="00897B0B" w:rsidRDefault="00897B0B" w:rsidP="00121B67">
            <w:pPr>
              <w:jc w:val="center"/>
              <w:rPr>
                <w:sz w:val="40"/>
              </w:rPr>
            </w:pPr>
          </w:p>
        </w:tc>
      </w:tr>
      <w:tr w:rsidR="00897B0B" w14:paraId="02690ECB" w14:textId="77777777" w:rsidTr="00897B0B">
        <w:tblPrEx>
          <w:tblLook w:val="0000" w:firstRow="0" w:lastRow="0" w:firstColumn="0" w:lastColumn="0" w:noHBand="0" w:noVBand="0"/>
        </w:tblPrEx>
        <w:trPr>
          <w:cantSplit/>
          <w:trHeight w:val="258"/>
        </w:trPr>
        <w:tc>
          <w:tcPr>
            <w:tcW w:w="6379" w:type="dxa"/>
            <w:gridSpan w:val="5"/>
            <w:vMerge/>
            <w:tcBorders>
              <w:top w:val="dashed" w:sz="4" w:space="0" w:color="auto"/>
              <w:left w:val="nil"/>
              <w:bottom w:val="nil"/>
              <w:right w:val="nil"/>
            </w:tcBorders>
            <w:vAlign w:val="center"/>
          </w:tcPr>
          <w:p w14:paraId="1F2A6E94" w14:textId="77777777" w:rsidR="00897B0B" w:rsidRDefault="00897B0B" w:rsidP="00121B67">
            <w:pPr>
              <w:rPr>
                <w:b/>
              </w:rPr>
            </w:pPr>
          </w:p>
        </w:tc>
        <w:tc>
          <w:tcPr>
            <w:tcW w:w="3827" w:type="dxa"/>
            <w:gridSpan w:val="4"/>
            <w:tcBorders>
              <w:top w:val="dashed" w:sz="4" w:space="0" w:color="auto"/>
              <w:left w:val="nil"/>
              <w:bottom w:val="nil"/>
              <w:right w:val="nil"/>
            </w:tcBorders>
          </w:tcPr>
          <w:p w14:paraId="39E0DC1D" w14:textId="77777777" w:rsidR="00897B0B" w:rsidRDefault="00897B0B" w:rsidP="00121B67">
            <w:pPr>
              <w:pStyle w:val="Vro"/>
              <w:rPr>
                <w:sz w:val="16"/>
              </w:rPr>
            </w:pPr>
            <w:r>
              <w:rPr>
                <w:sz w:val="16"/>
              </w:rPr>
              <w:t>identifikace a podpis lékaře</w:t>
            </w:r>
          </w:p>
        </w:tc>
      </w:tr>
    </w:tbl>
    <w:p w14:paraId="13693573" w14:textId="77777777" w:rsidR="00897B0B" w:rsidRPr="002B7F1D" w:rsidRDefault="00897B0B" w:rsidP="00897B0B">
      <w:pPr>
        <w:rPr>
          <w:b/>
          <w:color w:val="0000FF"/>
        </w:rPr>
      </w:pPr>
    </w:p>
    <w:p w14:paraId="0005263D" w14:textId="77777777" w:rsidR="008D40AA" w:rsidRPr="00AD61A8" w:rsidRDefault="008D40AA">
      <w:pPr>
        <w:rPr>
          <w:b/>
        </w:rPr>
      </w:pPr>
      <w:r w:rsidRPr="00AD61A8">
        <w:rPr>
          <w:rFonts w:cs="Arial"/>
          <w:b/>
        </w:rPr>
        <w:t>Prohlašuji, že mi byl náležitě objasněn důvod, předpokládaný prospěch, způsob provedení, následky i možná rizika a komplikace plánovaného výkonu. Dále mi byly vysvětleny možné alternativy včetně jejich komplikací a zdravotní důsledky vyplývající z nepodstoupení plánovaného výkonu.</w:t>
      </w:r>
      <w:r w:rsidRPr="00AD61A8">
        <w:rPr>
          <w:b/>
        </w:rPr>
        <w:t xml:space="preserve"> Měl(a) jsem možnost zeptat se lékaře na všechno, co mě ve vztahu k plánovanému výkonu zajímá a obdržel(a) jsem vysvětlení, kterému jsem porozuměl(a). S provedením výše uvedeného výkonu souhlasím.</w:t>
      </w:r>
    </w:p>
    <w:p w14:paraId="0005263E" w14:textId="77777777" w:rsidR="00416B6E" w:rsidRPr="00AD61A8" w:rsidRDefault="00416B6E">
      <w:pPr>
        <w:rPr>
          <w:b/>
          <w:sz w:val="10"/>
          <w:szCs w:val="10"/>
        </w:rPr>
      </w:pPr>
    </w:p>
    <w:p w14:paraId="0005263F" w14:textId="77777777" w:rsidR="00416B6E" w:rsidRPr="00AD61A8" w:rsidRDefault="00416B6E" w:rsidP="00416B6E">
      <w:pPr>
        <w:rPr>
          <w:b/>
        </w:rPr>
      </w:pPr>
      <w:r w:rsidRPr="00AD61A8">
        <w:rPr>
          <w:b/>
          <w:bCs/>
        </w:rPr>
        <w:t>Dále prohlašuji, že jsem pravdivě informoval(a) ošetřujícího lékaře o dosavadním vývoji zdravotního stavu, včetně informací o infekčních nemocech, o zdravotních službách poskytovaných jinými poskytovateli, o užívání léčivých přípravků, včetně užívání návykových látek, a dalších skutečnostech podstatných pro poskytování zdravotních služeb a nezatajil(a) jsem žádné okolnosti svého zdravotního stavu, které jsou překážkou v provedení výkonu či mohou být v jakékoli souvislosti se vznikem komplikací.</w:t>
      </w:r>
    </w:p>
    <w:p w14:paraId="00052642" w14:textId="77777777" w:rsidR="008D40AA" w:rsidRPr="00AD61A8" w:rsidRDefault="008D40AA" w:rsidP="009E0183">
      <w:pPr>
        <w:pStyle w:val="Zkladntext2"/>
        <w:rPr>
          <w:sz w:val="10"/>
        </w:rPr>
      </w:pPr>
    </w:p>
    <w:p w14:paraId="00052643" w14:textId="77777777" w:rsidR="00EA4D76" w:rsidRPr="00AD61A8" w:rsidRDefault="008D40AA" w:rsidP="009E0183">
      <w:pPr>
        <w:pStyle w:val="Zkladntext2"/>
      </w:pPr>
      <w:r w:rsidRPr="00AD61A8">
        <w:t xml:space="preserve">Bylo mi podáno vysvětlení, že v případě výskytu neočekávaných komplikací vyžadujících neodkladné </w:t>
      </w:r>
    </w:p>
    <w:p w14:paraId="00052644" w14:textId="77777777" w:rsidR="00EA4D76" w:rsidRDefault="008D40AA" w:rsidP="009E0183">
      <w:pPr>
        <w:pStyle w:val="Zkladntext2"/>
      </w:pPr>
      <w:r w:rsidRPr="00AD61A8">
        <w:t>provedení dalších výkonů nutných k záchraně mého života nebo zdraví, budou tyto výkony provedeny</w:t>
      </w:r>
      <w:r w:rsidR="00EA4D76" w:rsidRPr="00AD61A8">
        <w:t>.</w:t>
      </w:r>
    </w:p>
    <w:p w14:paraId="00052645" w14:textId="77777777" w:rsidR="004E6985" w:rsidRPr="008B65FD" w:rsidRDefault="004E6985" w:rsidP="009E0183">
      <w:pPr>
        <w:pStyle w:val="Zkladntext2"/>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560"/>
        <w:gridCol w:w="2352"/>
        <w:gridCol w:w="2042"/>
        <w:gridCol w:w="4252"/>
      </w:tblGrid>
      <w:tr w:rsidR="008D40AA" w:rsidRPr="00AD61A8" w14:paraId="0005264B" w14:textId="77777777">
        <w:trPr>
          <w:trHeight w:val="367"/>
        </w:trPr>
        <w:tc>
          <w:tcPr>
            <w:tcW w:w="1560" w:type="dxa"/>
            <w:tcBorders>
              <w:top w:val="nil"/>
              <w:left w:val="nil"/>
              <w:bottom w:val="nil"/>
              <w:right w:val="nil"/>
            </w:tcBorders>
            <w:vAlign w:val="bottom"/>
          </w:tcPr>
          <w:p w14:paraId="00052647" w14:textId="77777777" w:rsidR="008D40AA" w:rsidRPr="00AD61A8" w:rsidRDefault="008D40AA">
            <w:pPr>
              <w:pStyle w:val="Zpat"/>
            </w:pPr>
            <w:r w:rsidRPr="00AD61A8">
              <w:t>V Ostravě dne:</w:t>
            </w:r>
          </w:p>
        </w:tc>
        <w:tc>
          <w:tcPr>
            <w:tcW w:w="2352" w:type="dxa"/>
            <w:tcBorders>
              <w:top w:val="nil"/>
              <w:left w:val="nil"/>
              <w:bottom w:val="dashed" w:sz="4" w:space="0" w:color="auto"/>
              <w:right w:val="nil"/>
            </w:tcBorders>
            <w:vAlign w:val="bottom"/>
          </w:tcPr>
          <w:p w14:paraId="00052648" w14:textId="77777777" w:rsidR="008D40AA" w:rsidRPr="00AD61A8" w:rsidRDefault="008D40AA">
            <w:pPr>
              <w:pStyle w:val="Zpat"/>
            </w:pPr>
          </w:p>
        </w:tc>
        <w:tc>
          <w:tcPr>
            <w:tcW w:w="2042" w:type="dxa"/>
            <w:tcBorders>
              <w:top w:val="nil"/>
              <w:left w:val="nil"/>
              <w:bottom w:val="nil"/>
              <w:right w:val="nil"/>
            </w:tcBorders>
            <w:vAlign w:val="bottom"/>
          </w:tcPr>
          <w:p w14:paraId="00052649" w14:textId="77777777" w:rsidR="008D40AA" w:rsidRPr="00AD61A8" w:rsidRDefault="008D40AA">
            <w:pPr>
              <w:pStyle w:val="Zpat"/>
            </w:pPr>
          </w:p>
        </w:tc>
        <w:tc>
          <w:tcPr>
            <w:tcW w:w="4252" w:type="dxa"/>
            <w:tcBorders>
              <w:top w:val="nil"/>
              <w:left w:val="nil"/>
              <w:bottom w:val="dashed" w:sz="4" w:space="0" w:color="auto"/>
              <w:right w:val="nil"/>
            </w:tcBorders>
            <w:vAlign w:val="bottom"/>
          </w:tcPr>
          <w:p w14:paraId="0005264A" w14:textId="77777777" w:rsidR="008D40AA" w:rsidRPr="00AD61A8" w:rsidRDefault="008D40AA">
            <w:pPr>
              <w:pStyle w:val="Zpat"/>
              <w:jc w:val="center"/>
            </w:pPr>
          </w:p>
        </w:tc>
      </w:tr>
      <w:tr w:rsidR="008D40AA" w:rsidRPr="00AD61A8" w14:paraId="0005264E" w14:textId="77777777">
        <w:trPr>
          <w:trHeight w:val="231"/>
        </w:trPr>
        <w:tc>
          <w:tcPr>
            <w:tcW w:w="5954" w:type="dxa"/>
            <w:gridSpan w:val="3"/>
            <w:tcBorders>
              <w:top w:val="nil"/>
              <w:left w:val="nil"/>
              <w:bottom w:val="nil"/>
              <w:right w:val="nil"/>
            </w:tcBorders>
            <w:vAlign w:val="bottom"/>
          </w:tcPr>
          <w:p w14:paraId="0005264C" w14:textId="77777777" w:rsidR="008D40AA" w:rsidRPr="00AD61A8" w:rsidRDefault="008D40AA">
            <w:pPr>
              <w:pStyle w:val="Zpat"/>
            </w:pPr>
          </w:p>
        </w:tc>
        <w:tc>
          <w:tcPr>
            <w:tcW w:w="4252" w:type="dxa"/>
            <w:tcBorders>
              <w:top w:val="dashed" w:sz="4" w:space="0" w:color="auto"/>
              <w:left w:val="nil"/>
              <w:bottom w:val="nil"/>
              <w:right w:val="nil"/>
            </w:tcBorders>
            <w:vAlign w:val="bottom"/>
          </w:tcPr>
          <w:p w14:paraId="0005264D" w14:textId="77777777" w:rsidR="008D40AA" w:rsidRPr="00AD61A8" w:rsidRDefault="008D40AA">
            <w:pPr>
              <w:pStyle w:val="Zpat"/>
              <w:jc w:val="center"/>
              <w:rPr>
                <w:sz w:val="16"/>
              </w:rPr>
            </w:pPr>
            <w:r w:rsidRPr="00AD61A8">
              <w:rPr>
                <w:sz w:val="16"/>
              </w:rPr>
              <w:t>podpis pacienta(</w:t>
            </w:r>
            <w:proofErr w:type="spellStart"/>
            <w:r w:rsidRPr="00AD61A8">
              <w:rPr>
                <w:sz w:val="16"/>
              </w:rPr>
              <w:t>tky</w:t>
            </w:r>
            <w:proofErr w:type="spellEnd"/>
            <w:r w:rsidRPr="00AD61A8">
              <w:rPr>
                <w:sz w:val="16"/>
              </w:rPr>
              <w:t>), zákonného zástupce, opatrovníka</w:t>
            </w:r>
          </w:p>
        </w:tc>
      </w:tr>
    </w:tbl>
    <w:p w14:paraId="00052687" w14:textId="77777777" w:rsidR="008B39A3" w:rsidRDefault="008B39A3" w:rsidP="00897B0B">
      <w:pPr>
        <w:rPr>
          <w:sz w:val="2"/>
        </w:rPr>
      </w:pPr>
    </w:p>
    <w:sectPr w:rsidR="008B39A3">
      <w:footerReference w:type="default" r:id="rId12"/>
      <w:headerReference w:type="first" r:id="rId13"/>
      <w:footerReference w:type="first" r:id="rId14"/>
      <w:type w:val="continuous"/>
      <w:pgSz w:w="11906" w:h="16838" w:code="9"/>
      <w:pgMar w:top="1134" w:right="851" w:bottom="1134" w:left="851" w:header="624" w:footer="680" w:gutter="0"/>
      <w:cols w:space="708" w:equalWidth="0">
        <w:col w:w="10204"/>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80EC2" w14:textId="77777777" w:rsidR="00F36D3E" w:rsidRDefault="00F36D3E">
      <w:r>
        <w:separator/>
      </w:r>
    </w:p>
  </w:endnote>
  <w:endnote w:type="continuationSeparator" w:id="0">
    <w:p w14:paraId="742EFBA8" w14:textId="77777777" w:rsidR="00F36D3E" w:rsidRDefault="00F36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52697" w14:textId="77777777" w:rsidR="00416B6E" w:rsidRPr="00416B6E" w:rsidRDefault="00416B6E">
    <w:pPr>
      <w:pStyle w:val="Zpat"/>
      <w:jc w:val="center"/>
      <w:rPr>
        <w:rStyle w:val="slostrnky"/>
        <w:sz w:val="10"/>
        <w:szCs w:val="10"/>
      </w:rPr>
    </w:pPr>
  </w:p>
  <w:p w14:paraId="00052698" w14:textId="6E01E75E" w:rsidR="008D40AA" w:rsidRDefault="008D40AA">
    <w:pPr>
      <w:pStyle w:val="Zpat"/>
      <w:jc w:val="center"/>
      <w:rPr>
        <w:rStyle w:val="slostrnky"/>
        <w:sz w:val="14"/>
      </w:rPr>
    </w:pPr>
    <w:r>
      <w:rPr>
        <w:rStyle w:val="slostrnky"/>
        <w:sz w:val="14"/>
      </w:rPr>
      <w:t>.</w:t>
    </w:r>
  </w:p>
  <w:p w14:paraId="00052699" w14:textId="09AAB8A6" w:rsidR="008D40AA" w:rsidRDefault="00416B6E" w:rsidP="00416B6E">
    <w:pPr>
      <w:pStyle w:val="Zpat"/>
      <w:jc w:val="left"/>
      <w:rPr>
        <w:rStyle w:val="slostrnky"/>
        <w:sz w:val="18"/>
      </w:rPr>
    </w:pPr>
    <w:r>
      <w:rPr>
        <w:rStyle w:val="slostrnky"/>
        <w:sz w:val="18"/>
      </w:rPr>
      <w:t>* nehodící se škrtněte</w:t>
    </w:r>
    <w:r>
      <w:rPr>
        <w:rStyle w:val="slostrnky"/>
        <w:sz w:val="18"/>
      </w:rPr>
      <w:tab/>
    </w:r>
    <w:r w:rsidR="008D40AA">
      <w:rPr>
        <w:rStyle w:val="slostrnky"/>
        <w:sz w:val="18"/>
      </w:rPr>
      <w:fldChar w:fldCharType="begin"/>
    </w:r>
    <w:r w:rsidR="008D40AA">
      <w:rPr>
        <w:rStyle w:val="slostrnky"/>
        <w:sz w:val="18"/>
      </w:rPr>
      <w:instrText xml:space="preserve"> PAGE </w:instrText>
    </w:r>
    <w:r w:rsidR="008D40AA">
      <w:rPr>
        <w:rStyle w:val="slostrnky"/>
        <w:sz w:val="18"/>
      </w:rPr>
      <w:fldChar w:fldCharType="separate"/>
    </w:r>
    <w:r w:rsidR="009E5E82">
      <w:rPr>
        <w:rStyle w:val="slostrnky"/>
        <w:noProof/>
        <w:sz w:val="18"/>
      </w:rPr>
      <w:t>2</w:t>
    </w:r>
    <w:r w:rsidR="008D40AA">
      <w:rPr>
        <w:rStyle w:val="slostrnky"/>
        <w:sz w:val="18"/>
      </w:rPr>
      <w:fldChar w:fldCharType="end"/>
    </w:r>
    <w:r w:rsidR="008D40AA">
      <w:rPr>
        <w:rStyle w:val="slostrnky"/>
        <w:sz w:val="18"/>
      </w:rPr>
      <w:t>/</w:t>
    </w:r>
    <w:r w:rsidR="008D40AA">
      <w:rPr>
        <w:rStyle w:val="slostrnky"/>
        <w:sz w:val="18"/>
      </w:rPr>
      <w:fldChar w:fldCharType="begin"/>
    </w:r>
    <w:r w:rsidR="008D40AA">
      <w:rPr>
        <w:rStyle w:val="slostrnky"/>
        <w:sz w:val="18"/>
      </w:rPr>
      <w:instrText xml:space="preserve"> NUMPAGES </w:instrText>
    </w:r>
    <w:r w:rsidR="008D40AA">
      <w:rPr>
        <w:rStyle w:val="slostrnky"/>
        <w:sz w:val="18"/>
      </w:rPr>
      <w:fldChar w:fldCharType="separate"/>
    </w:r>
    <w:r w:rsidR="009E5E82">
      <w:rPr>
        <w:rStyle w:val="slostrnky"/>
        <w:noProof/>
        <w:sz w:val="18"/>
      </w:rPr>
      <w:t>2</w:t>
    </w:r>
    <w:r w:rsidR="008D40AA">
      <w:rPr>
        <w:rStyle w:val="slostrnky"/>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5269C" w14:textId="38190E8D" w:rsidR="008D40AA" w:rsidRDefault="008D40AA">
    <w:pPr>
      <w:pStyle w:val="Zpat"/>
      <w:tabs>
        <w:tab w:val="clear" w:pos="4536"/>
        <w:tab w:val="center" w:pos="5103"/>
      </w:tabs>
      <w:jc w:val="left"/>
      <w:rPr>
        <w:sz w:val="18"/>
      </w:rPr>
    </w:pPr>
    <w:r>
      <w:rPr>
        <w:rStyle w:val="slostrnky"/>
        <w:sz w:val="18"/>
      </w:rPr>
      <w:t xml:space="preserve">* nehodící se škrtněte </w:t>
    </w:r>
    <w:r>
      <w:rPr>
        <w:rStyle w:val="slostrnky"/>
        <w:sz w:val="18"/>
      </w:rPr>
      <w:tab/>
    </w:r>
    <w:r>
      <w:rPr>
        <w:rStyle w:val="slostrnky"/>
        <w:sz w:val="18"/>
      </w:rPr>
      <w:fldChar w:fldCharType="begin"/>
    </w:r>
    <w:r>
      <w:rPr>
        <w:rStyle w:val="slostrnky"/>
        <w:sz w:val="18"/>
      </w:rPr>
      <w:instrText xml:space="preserve"> PAGE </w:instrText>
    </w:r>
    <w:r>
      <w:rPr>
        <w:rStyle w:val="slostrnky"/>
        <w:sz w:val="18"/>
      </w:rPr>
      <w:fldChar w:fldCharType="separate"/>
    </w:r>
    <w:r w:rsidR="009E5E82">
      <w:rPr>
        <w:rStyle w:val="slostrnky"/>
        <w:noProof/>
        <w:sz w:val="18"/>
      </w:rPr>
      <w:t>1</w:t>
    </w:r>
    <w:r>
      <w:rPr>
        <w:rStyle w:val="slostrnky"/>
        <w:sz w:val="18"/>
      </w:rPr>
      <w:fldChar w:fldCharType="end"/>
    </w:r>
    <w:r>
      <w:rPr>
        <w:rStyle w:val="slostrnky"/>
        <w:sz w:val="18"/>
      </w:rPr>
      <w:t>/</w:t>
    </w:r>
    <w:r>
      <w:rPr>
        <w:rStyle w:val="slostrnky"/>
        <w:sz w:val="18"/>
      </w:rPr>
      <w:fldChar w:fldCharType="begin"/>
    </w:r>
    <w:r>
      <w:rPr>
        <w:rStyle w:val="slostrnky"/>
        <w:sz w:val="18"/>
      </w:rPr>
      <w:instrText xml:space="preserve"> NUMPAGES </w:instrText>
    </w:r>
    <w:r>
      <w:rPr>
        <w:rStyle w:val="slostrnky"/>
        <w:sz w:val="18"/>
      </w:rPr>
      <w:fldChar w:fldCharType="separate"/>
    </w:r>
    <w:r w:rsidR="009E5E82">
      <w:rPr>
        <w:rStyle w:val="slostrnky"/>
        <w:noProof/>
        <w:sz w:val="18"/>
      </w:rPr>
      <w:t>2</w:t>
    </w:r>
    <w:r>
      <w:rPr>
        <w:rStyle w:val="slostrnky"/>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34097" w14:textId="77777777" w:rsidR="00F36D3E" w:rsidRDefault="00F36D3E">
      <w:r>
        <w:separator/>
      </w:r>
    </w:p>
  </w:footnote>
  <w:footnote w:type="continuationSeparator" w:id="0">
    <w:p w14:paraId="3F212610" w14:textId="77777777" w:rsidR="00F36D3E" w:rsidRDefault="00F36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5269A" w14:textId="19A9020D" w:rsidR="008D40AA" w:rsidRDefault="003A59F1">
    <w:pPr>
      <w:pStyle w:val="Zhlav"/>
    </w:pPr>
    <w:r>
      <w:rPr>
        <w:noProof/>
      </w:rPr>
      <mc:AlternateContent>
        <mc:Choice Requires="wps">
          <w:drawing>
            <wp:anchor distT="0" distB="0" distL="114300" distR="114300" simplePos="0" relativeHeight="251657216" behindDoc="0" locked="0" layoutInCell="0" allowOverlap="1" wp14:anchorId="000526A1" wp14:editId="03C05E1B">
              <wp:simplePos x="0" y="0"/>
              <wp:positionH relativeFrom="column">
                <wp:posOffset>-13335</wp:posOffset>
              </wp:positionH>
              <wp:positionV relativeFrom="paragraph">
                <wp:posOffset>829945</wp:posOffset>
              </wp:positionV>
              <wp:extent cx="649224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B9E88"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65.35pt" to="510.15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" o:allowincell="f" strokeweight="1pt"/>
          </w:pict>
        </mc:Fallback>
      </mc:AlternateContent>
    </w:r>
    <w:r>
      <w:rPr>
        <w:noProof/>
      </w:rPr>
      <mc:AlternateContent>
        <mc:Choice Requires="wps">
          <w:drawing>
            <wp:anchor distT="0" distB="0" distL="114300" distR="114300" simplePos="0" relativeHeight="251656192" behindDoc="0" locked="1" layoutInCell="0" allowOverlap="1" wp14:anchorId="000526A3" wp14:editId="000526A4">
              <wp:simplePos x="0" y="0"/>
              <wp:positionH relativeFrom="column">
                <wp:posOffset>1105535</wp:posOffset>
              </wp:positionH>
              <wp:positionV relativeFrom="paragraph">
                <wp:posOffset>6985</wp:posOffset>
              </wp:positionV>
              <wp:extent cx="4086225" cy="548640"/>
              <wp:effectExtent l="0" t="0" r="0" b="0"/>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08622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526B0" w14:textId="77777777" w:rsidR="008D40AA" w:rsidRDefault="008D40AA">
                          <w:pPr>
                            <w:pStyle w:val="Zhlav"/>
                            <w:tabs>
                              <w:tab w:val="clear" w:pos="4536"/>
                              <w:tab w:val="clear" w:pos="9072"/>
                              <w:tab w:val="right" w:pos="-1843"/>
                              <w:tab w:val="center" w:pos="-1701"/>
                            </w:tabs>
                            <w:ind w:right="-36"/>
                            <w:jc w:val="center"/>
                            <w:rPr>
                              <w:b/>
                              <w:sz w:val="16"/>
                            </w:rPr>
                          </w:pPr>
                        </w:p>
                        <w:p w14:paraId="000526B1" w14:textId="40FEBA09" w:rsidR="008D40AA" w:rsidRDefault="004E4F27" w:rsidP="004E4F27">
                          <w:pPr>
                            <w:pStyle w:val="Zhlav"/>
                            <w:tabs>
                              <w:tab w:val="clear" w:pos="4536"/>
                              <w:tab w:val="clear" w:pos="9072"/>
                              <w:tab w:val="right" w:pos="-1843"/>
                              <w:tab w:val="center" w:pos="-1701"/>
                            </w:tabs>
                            <w:ind w:right="-36"/>
                            <w:rPr>
                              <w:sz w:val="24"/>
                            </w:rPr>
                          </w:pPr>
                          <w:r>
                            <w:rPr>
                              <w:b/>
                              <w:sz w:val="24"/>
                            </w:rPr>
                            <w:t xml:space="preserve">MUDr. Ľubomír </w:t>
                          </w:r>
                          <w:proofErr w:type="spellStart"/>
                          <w:r>
                            <w:rPr>
                              <w:b/>
                              <w:sz w:val="24"/>
                            </w:rPr>
                            <w:t>Dulka</w:t>
                          </w:r>
                          <w:proofErr w:type="spellEnd"/>
                        </w:p>
                        <w:p w14:paraId="000526B3" w14:textId="097C32BB" w:rsidR="008D40AA" w:rsidRDefault="004E4F27" w:rsidP="00826CA1">
                          <w:pPr>
                            <w:pStyle w:val="Vro"/>
                            <w:jc w:val="both"/>
                          </w:pPr>
                          <w:r>
                            <w:t>Nádražní 357, 27371 Zlonice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526A3" id="_x0000_t202" coordsize="21600,21600" o:spt="202" path="m,l,21600r21600,l21600,xe">
              <v:stroke joinstyle="miter"/>
              <v:path gradientshapeok="t" o:connecttype="rect"/>
            </v:shapetype>
            <v:shape id="Text Box 1" o:spid="_x0000_s1029" type="#_x0000_t202" style="position:absolute;left:0;text-align:left;margin-left:87.05pt;margin-top:.55pt;width:321.75pt;height:4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" o:allowincell="f" filled="f" stroked="f">
              <o:lock v:ext="edit" aspectratio="t"/>
              <v:textbox inset="0,0,0,0">
                <w:txbxContent>
                  <w:p w14:paraId="000526B0" w14:textId="77777777" w:rsidR="008D40AA" w:rsidRDefault="008D40AA">
                    <w:pPr>
                      <w:pStyle w:val="Zhlav"/>
                      <w:tabs>
                        <w:tab w:val="clear" w:pos="4536"/>
                        <w:tab w:val="clear" w:pos="9072"/>
                        <w:tab w:val="right" w:pos="-1843"/>
                        <w:tab w:val="center" w:pos="-1701"/>
                      </w:tabs>
                      <w:ind w:right="-36"/>
                      <w:jc w:val="center"/>
                      <w:rPr>
                        <w:b/>
                        <w:sz w:val="16"/>
                      </w:rPr>
                    </w:pPr>
                  </w:p>
                  <w:p w14:paraId="000526B1" w14:textId="40FEBA09" w:rsidR="008D40AA" w:rsidRDefault="004E4F27" w:rsidP="004E4F27">
                    <w:pPr>
                      <w:pStyle w:val="Zhlav"/>
                      <w:tabs>
                        <w:tab w:val="clear" w:pos="4536"/>
                        <w:tab w:val="clear" w:pos="9072"/>
                        <w:tab w:val="right" w:pos="-1843"/>
                        <w:tab w:val="center" w:pos="-1701"/>
                      </w:tabs>
                      <w:ind w:right="-36"/>
                      <w:rPr>
                        <w:sz w:val="24"/>
                      </w:rPr>
                    </w:pPr>
                    <w:r>
                      <w:rPr>
                        <w:b/>
                        <w:sz w:val="24"/>
                      </w:rPr>
                      <w:t xml:space="preserve">MUDr. Ľubomír </w:t>
                    </w:r>
                    <w:proofErr w:type="spellStart"/>
                    <w:r>
                      <w:rPr>
                        <w:b/>
                        <w:sz w:val="24"/>
                      </w:rPr>
                      <w:t>Dulka</w:t>
                    </w:r>
                    <w:proofErr w:type="spellEnd"/>
                  </w:p>
                  <w:p w14:paraId="000526B3" w14:textId="097C32BB" w:rsidR="008D40AA" w:rsidRDefault="004E4F27" w:rsidP="00826CA1">
                    <w:pPr>
                      <w:pStyle w:val="Vro"/>
                      <w:jc w:val="both"/>
                    </w:pPr>
                    <w:r>
                      <w:t>Nádražní 357, 27371 Zlonice</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123EC"/>
    <w:multiLevelType w:val="singleLevel"/>
    <w:tmpl w:val="77A67FD0"/>
    <w:lvl w:ilvl="0">
      <w:start w:val="1"/>
      <w:numFmt w:val="bullet"/>
      <w:lvlText w:val="-"/>
      <w:lvlJc w:val="left"/>
      <w:pPr>
        <w:tabs>
          <w:tab w:val="num" w:pos="360"/>
        </w:tabs>
        <w:ind w:left="360" w:hanging="360"/>
      </w:pPr>
      <w:rPr>
        <w:rFonts w:ascii="Times New Roman" w:hAnsi="Times New Roman" w:hint="default"/>
        <w:sz w:val="28"/>
      </w:rPr>
    </w:lvl>
  </w:abstractNum>
  <w:abstractNum w:abstractNumId="1" w15:restartNumberingAfterBreak="0">
    <w:nsid w:val="05CB6B6B"/>
    <w:multiLevelType w:val="hybridMultilevel"/>
    <w:tmpl w:val="71EC0146"/>
    <w:lvl w:ilvl="0" w:tplc="2C8687FA">
      <w:numFmt w:val="bullet"/>
      <w:lvlText w:val="-"/>
      <w:lvlJc w:val="left"/>
      <w:pPr>
        <w:tabs>
          <w:tab w:val="num" w:pos="360"/>
        </w:tabs>
        <w:ind w:left="360" w:hanging="360"/>
      </w:pPr>
      <w:rPr>
        <w:rFonts w:ascii="Arial" w:hAnsi="Arial" w:hint="default"/>
        <w:b/>
        <w:i w:val="0"/>
        <w:sz w:val="24"/>
      </w:rPr>
    </w:lvl>
    <w:lvl w:ilvl="1" w:tplc="04050003" w:tentative="1">
      <w:start w:val="1"/>
      <w:numFmt w:val="bullet"/>
      <w:lvlText w:val="o"/>
      <w:lvlJc w:val="left"/>
      <w:pPr>
        <w:tabs>
          <w:tab w:val="num" w:pos="1077"/>
        </w:tabs>
        <w:ind w:left="1077" w:hanging="360"/>
      </w:pPr>
      <w:rPr>
        <w:rFonts w:ascii="Courier New" w:hAnsi="Courier New" w:hint="default"/>
      </w:rPr>
    </w:lvl>
    <w:lvl w:ilvl="2" w:tplc="04050005" w:tentative="1">
      <w:start w:val="1"/>
      <w:numFmt w:val="bullet"/>
      <w:lvlText w:val=""/>
      <w:lvlJc w:val="left"/>
      <w:pPr>
        <w:tabs>
          <w:tab w:val="num" w:pos="1797"/>
        </w:tabs>
        <w:ind w:left="1797" w:hanging="360"/>
      </w:pPr>
      <w:rPr>
        <w:rFonts w:ascii="Wingdings" w:hAnsi="Wingdings" w:hint="default"/>
      </w:rPr>
    </w:lvl>
    <w:lvl w:ilvl="3" w:tplc="04050001" w:tentative="1">
      <w:start w:val="1"/>
      <w:numFmt w:val="bullet"/>
      <w:lvlText w:val=""/>
      <w:lvlJc w:val="left"/>
      <w:pPr>
        <w:tabs>
          <w:tab w:val="num" w:pos="2517"/>
        </w:tabs>
        <w:ind w:left="2517" w:hanging="360"/>
      </w:pPr>
      <w:rPr>
        <w:rFonts w:ascii="Symbol" w:hAnsi="Symbol" w:hint="default"/>
      </w:rPr>
    </w:lvl>
    <w:lvl w:ilvl="4" w:tplc="04050003" w:tentative="1">
      <w:start w:val="1"/>
      <w:numFmt w:val="bullet"/>
      <w:lvlText w:val="o"/>
      <w:lvlJc w:val="left"/>
      <w:pPr>
        <w:tabs>
          <w:tab w:val="num" w:pos="3237"/>
        </w:tabs>
        <w:ind w:left="3237" w:hanging="360"/>
      </w:pPr>
      <w:rPr>
        <w:rFonts w:ascii="Courier New" w:hAnsi="Courier New" w:hint="default"/>
      </w:rPr>
    </w:lvl>
    <w:lvl w:ilvl="5" w:tplc="04050005" w:tentative="1">
      <w:start w:val="1"/>
      <w:numFmt w:val="bullet"/>
      <w:lvlText w:val=""/>
      <w:lvlJc w:val="left"/>
      <w:pPr>
        <w:tabs>
          <w:tab w:val="num" w:pos="3957"/>
        </w:tabs>
        <w:ind w:left="3957" w:hanging="360"/>
      </w:pPr>
      <w:rPr>
        <w:rFonts w:ascii="Wingdings" w:hAnsi="Wingdings" w:hint="default"/>
      </w:rPr>
    </w:lvl>
    <w:lvl w:ilvl="6" w:tplc="04050001" w:tentative="1">
      <w:start w:val="1"/>
      <w:numFmt w:val="bullet"/>
      <w:lvlText w:val=""/>
      <w:lvlJc w:val="left"/>
      <w:pPr>
        <w:tabs>
          <w:tab w:val="num" w:pos="4677"/>
        </w:tabs>
        <w:ind w:left="4677" w:hanging="360"/>
      </w:pPr>
      <w:rPr>
        <w:rFonts w:ascii="Symbol" w:hAnsi="Symbol" w:hint="default"/>
      </w:rPr>
    </w:lvl>
    <w:lvl w:ilvl="7" w:tplc="04050003" w:tentative="1">
      <w:start w:val="1"/>
      <w:numFmt w:val="bullet"/>
      <w:lvlText w:val="o"/>
      <w:lvlJc w:val="left"/>
      <w:pPr>
        <w:tabs>
          <w:tab w:val="num" w:pos="5397"/>
        </w:tabs>
        <w:ind w:left="5397" w:hanging="360"/>
      </w:pPr>
      <w:rPr>
        <w:rFonts w:ascii="Courier New" w:hAnsi="Courier New" w:hint="default"/>
      </w:rPr>
    </w:lvl>
    <w:lvl w:ilvl="8" w:tplc="04050005" w:tentative="1">
      <w:start w:val="1"/>
      <w:numFmt w:val="bullet"/>
      <w:lvlText w:val=""/>
      <w:lvlJc w:val="left"/>
      <w:pPr>
        <w:tabs>
          <w:tab w:val="num" w:pos="6117"/>
        </w:tabs>
        <w:ind w:left="6117" w:hanging="360"/>
      </w:pPr>
      <w:rPr>
        <w:rFonts w:ascii="Wingdings" w:hAnsi="Wingdings" w:hint="default"/>
      </w:rPr>
    </w:lvl>
  </w:abstractNum>
  <w:abstractNum w:abstractNumId="2" w15:restartNumberingAfterBreak="0">
    <w:nsid w:val="0FF54FDF"/>
    <w:multiLevelType w:val="singleLevel"/>
    <w:tmpl w:val="B1A48D4A"/>
    <w:lvl w:ilvl="0">
      <w:numFmt w:val="bullet"/>
      <w:lvlText w:val="-"/>
      <w:lvlJc w:val="left"/>
      <w:pPr>
        <w:tabs>
          <w:tab w:val="num" w:pos="737"/>
        </w:tabs>
        <w:ind w:left="737" w:hanging="380"/>
      </w:pPr>
      <w:rPr>
        <w:rFonts w:hint="default"/>
      </w:rPr>
    </w:lvl>
  </w:abstractNum>
  <w:abstractNum w:abstractNumId="3" w15:restartNumberingAfterBreak="0">
    <w:nsid w:val="13BD763F"/>
    <w:multiLevelType w:val="singleLevel"/>
    <w:tmpl w:val="26307FAC"/>
    <w:lvl w:ilvl="0">
      <w:start w:val="1"/>
      <w:numFmt w:val="bullet"/>
      <w:lvlText w:val="-"/>
      <w:lvlJc w:val="left"/>
      <w:pPr>
        <w:tabs>
          <w:tab w:val="num" w:pos="360"/>
        </w:tabs>
        <w:ind w:left="360" w:hanging="360"/>
      </w:pPr>
      <w:rPr>
        <w:rFonts w:hint="default"/>
      </w:rPr>
    </w:lvl>
  </w:abstractNum>
  <w:abstractNum w:abstractNumId="4" w15:restartNumberingAfterBreak="0">
    <w:nsid w:val="1ADC2748"/>
    <w:multiLevelType w:val="hybridMultilevel"/>
    <w:tmpl w:val="6478D57A"/>
    <w:lvl w:ilvl="0" w:tplc="EC1208DA">
      <w:start w:val="1"/>
      <w:numFmt w:val="bullet"/>
      <w:lvlText w:val="-"/>
      <w:lvlJc w:val="left"/>
      <w:pPr>
        <w:ind w:left="1287" w:hanging="360"/>
      </w:pPr>
      <w:rPr>
        <w:rFonts w:ascii="Arial" w:hAnsi="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DCC5BEA"/>
    <w:multiLevelType w:val="singleLevel"/>
    <w:tmpl w:val="B1A48D4A"/>
    <w:lvl w:ilvl="0">
      <w:numFmt w:val="bullet"/>
      <w:lvlText w:val="-"/>
      <w:lvlJc w:val="left"/>
      <w:pPr>
        <w:tabs>
          <w:tab w:val="num" w:pos="737"/>
        </w:tabs>
        <w:ind w:left="737" w:hanging="380"/>
      </w:pPr>
      <w:rPr>
        <w:rFonts w:hint="default"/>
      </w:rPr>
    </w:lvl>
  </w:abstractNum>
  <w:abstractNum w:abstractNumId="6" w15:restartNumberingAfterBreak="0">
    <w:nsid w:val="27EF3C78"/>
    <w:multiLevelType w:val="hybridMultilevel"/>
    <w:tmpl w:val="248C610A"/>
    <w:lvl w:ilvl="0" w:tplc="B4186F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94A37C7"/>
    <w:multiLevelType w:val="hybridMultilevel"/>
    <w:tmpl w:val="00F65EE6"/>
    <w:lvl w:ilvl="0" w:tplc="EC1208DA">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AA18B9"/>
    <w:multiLevelType w:val="singleLevel"/>
    <w:tmpl w:val="DCC65118"/>
    <w:lvl w:ilvl="0">
      <w:start w:val="1"/>
      <w:numFmt w:val="decimal"/>
      <w:lvlText w:val="%1."/>
      <w:lvlJc w:val="left"/>
      <w:pPr>
        <w:tabs>
          <w:tab w:val="num" w:pos="360"/>
        </w:tabs>
        <w:ind w:left="360" w:hanging="360"/>
      </w:pPr>
      <w:rPr>
        <w:rFonts w:hint="default"/>
      </w:rPr>
    </w:lvl>
  </w:abstractNum>
  <w:abstractNum w:abstractNumId="9" w15:restartNumberingAfterBreak="0">
    <w:nsid w:val="30BC50B5"/>
    <w:multiLevelType w:val="singleLevel"/>
    <w:tmpl w:val="DCC65118"/>
    <w:lvl w:ilvl="0">
      <w:start w:val="1"/>
      <w:numFmt w:val="decimal"/>
      <w:lvlText w:val="%1."/>
      <w:lvlJc w:val="left"/>
      <w:pPr>
        <w:tabs>
          <w:tab w:val="num" w:pos="360"/>
        </w:tabs>
        <w:ind w:left="360" w:hanging="360"/>
      </w:pPr>
      <w:rPr>
        <w:rFonts w:hint="default"/>
      </w:rPr>
    </w:lvl>
  </w:abstractNum>
  <w:abstractNum w:abstractNumId="10" w15:restartNumberingAfterBreak="0">
    <w:nsid w:val="326B5DB1"/>
    <w:multiLevelType w:val="singleLevel"/>
    <w:tmpl w:val="C1509E00"/>
    <w:lvl w:ilvl="0">
      <w:start w:val="1"/>
      <w:numFmt w:val="bullet"/>
      <w:lvlText w:val="­"/>
      <w:lvlJc w:val="left"/>
      <w:pPr>
        <w:tabs>
          <w:tab w:val="num" w:pos="737"/>
        </w:tabs>
        <w:ind w:left="737" w:hanging="380"/>
      </w:pPr>
      <w:rPr>
        <w:rFonts w:ascii="Times New Roman" w:hAnsi="Times New Roman" w:hint="default"/>
        <w:sz w:val="28"/>
      </w:rPr>
    </w:lvl>
  </w:abstractNum>
  <w:abstractNum w:abstractNumId="11" w15:restartNumberingAfterBreak="0">
    <w:nsid w:val="3C264664"/>
    <w:multiLevelType w:val="singleLevel"/>
    <w:tmpl w:val="9738C37E"/>
    <w:lvl w:ilvl="0">
      <w:start w:val="1"/>
      <w:numFmt w:val="bullet"/>
      <w:lvlText w:val="-"/>
      <w:lvlJc w:val="left"/>
      <w:pPr>
        <w:tabs>
          <w:tab w:val="num" w:pos="360"/>
        </w:tabs>
        <w:ind w:left="357" w:hanging="357"/>
      </w:pPr>
      <w:rPr>
        <w:rFonts w:hint="default"/>
      </w:rPr>
    </w:lvl>
  </w:abstractNum>
  <w:abstractNum w:abstractNumId="12" w15:restartNumberingAfterBreak="0">
    <w:nsid w:val="3F4A36C9"/>
    <w:multiLevelType w:val="singleLevel"/>
    <w:tmpl w:val="77A67FD0"/>
    <w:lvl w:ilvl="0">
      <w:start w:val="1"/>
      <w:numFmt w:val="bullet"/>
      <w:lvlText w:val="-"/>
      <w:lvlJc w:val="left"/>
      <w:pPr>
        <w:tabs>
          <w:tab w:val="num" w:pos="360"/>
        </w:tabs>
        <w:ind w:left="360" w:hanging="360"/>
      </w:pPr>
      <w:rPr>
        <w:rFonts w:ascii="Times New Roman" w:hAnsi="Times New Roman" w:hint="default"/>
        <w:sz w:val="28"/>
      </w:rPr>
    </w:lvl>
  </w:abstractNum>
  <w:abstractNum w:abstractNumId="13" w15:restartNumberingAfterBreak="0">
    <w:nsid w:val="3FE32239"/>
    <w:multiLevelType w:val="hybridMultilevel"/>
    <w:tmpl w:val="16FE7898"/>
    <w:lvl w:ilvl="0" w:tplc="9050EFB6">
      <w:start w:val="1"/>
      <w:numFmt w:val="bullet"/>
      <w:lvlText w:val=""/>
      <w:lvlJc w:val="left"/>
      <w:pPr>
        <w:tabs>
          <w:tab w:val="num" w:pos="720"/>
        </w:tabs>
        <w:ind w:left="720" w:hanging="360"/>
      </w:pPr>
      <w:rPr>
        <w:rFonts w:ascii="Symbol" w:hAnsi="Symbol" w:hint="default"/>
      </w:rPr>
    </w:lvl>
    <w:lvl w:ilvl="1" w:tplc="DEEC9226" w:tentative="1">
      <w:start w:val="1"/>
      <w:numFmt w:val="bullet"/>
      <w:lvlText w:val="o"/>
      <w:lvlJc w:val="left"/>
      <w:pPr>
        <w:tabs>
          <w:tab w:val="num" w:pos="1440"/>
        </w:tabs>
        <w:ind w:left="1440" w:hanging="360"/>
      </w:pPr>
      <w:rPr>
        <w:rFonts w:ascii="Courier New" w:hAnsi="Courier New" w:hint="default"/>
      </w:rPr>
    </w:lvl>
    <w:lvl w:ilvl="2" w:tplc="41F249C4" w:tentative="1">
      <w:start w:val="1"/>
      <w:numFmt w:val="bullet"/>
      <w:lvlText w:val=""/>
      <w:lvlJc w:val="left"/>
      <w:pPr>
        <w:tabs>
          <w:tab w:val="num" w:pos="2160"/>
        </w:tabs>
        <w:ind w:left="2160" w:hanging="360"/>
      </w:pPr>
      <w:rPr>
        <w:rFonts w:ascii="Wingdings" w:hAnsi="Wingdings" w:hint="default"/>
      </w:rPr>
    </w:lvl>
    <w:lvl w:ilvl="3" w:tplc="4C1A0842" w:tentative="1">
      <w:start w:val="1"/>
      <w:numFmt w:val="bullet"/>
      <w:lvlText w:val=""/>
      <w:lvlJc w:val="left"/>
      <w:pPr>
        <w:tabs>
          <w:tab w:val="num" w:pos="2880"/>
        </w:tabs>
        <w:ind w:left="2880" w:hanging="360"/>
      </w:pPr>
      <w:rPr>
        <w:rFonts w:ascii="Symbol" w:hAnsi="Symbol" w:hint="default"/>
      </w:rPr>
    </w:lvl>
    <w:lvl w:ilvl="4" w:tplc="062646E6" w:tentative="1">
      <w:start w:val="1"/>
      <w:numFmt w:val="bullet"/>
      <w:lvlText w:val="o"/>
      <w:lvlJc w:val="left"/>
      <w:pPr>
        <w:tabs>
          <w:tab w:val="num" w:pos="3600"/>
        </w:tabs>
        <w:ind w:left="3600" w:hanging="360"/>
      </w:pPr>
      <w:rPr>
        <w:rFonts w:ascii="Courier New" w:hAnsi="Courier New" w:hint="default"/>
      </w:rPr>
    </w:lvl>
    <w:lvl w:ilvl="5" w:tplc="568224D2" w:tentative="1">
      <w:start w:val="1"/>
      <w:numFmt w:val="bullet"/>
      <w:lvlText w:val=""/>
      <w:lvlJc w:val="left"/>
      <w:pPr>
        <w:tabs>
          <w:tab w:val="num" w:pos="4320"/>
        </w:tabs>
        <w:ind w:left="4320" w:hanging="360"/>
      </w:pPr>
      <w:rPr>
        <w:rFonts w:ascii="Wingdings" w:hAnsi="Wingdings" w:hint="default"/>
      </w:rPr>
    </w:lvl>
    <w:lvl w:ilvl="6" w:tplc="01CEAF06" w:tentative="1">
      <w:start w:val="1"/>
      <w:numFmt w:val="bullet"/>
      <w:lvlText w:val=""/>
      <w:lvlJc w:val="left"/>
      <w:pPr>
        <w:tabs>
          <w:tab w:val="num" w:pos="5040"/>
        </w:tabs>
        <w:ind w:left="5040" w:hanging="360"/>
      </w:pPr>
      <w:rPr>
        <w:rFonts w:ascii="Symbol" w:hAnsi="Symbol" w:hint="default"/>
      </w:rPr>
    </w:lvl>
    <w:lvl w:ilvl="7" w:tplc="1F429968" w:tentative="1">
      <w:start w:val="1"/>
      <w:numFmt w:val="bullet"/>
      <w:lvlText w:val="o"/>
      <w:lvlJc w:val="left"/>
      <w:pPr>
        <w:tabs>
          <w:tab w:val="num" w:pos="5760"/>
        </w:tabs>
        <w:ind w:left="5760" w:hanging="360"/>
      </w:pPr>
      <w:rPr>
        <w:rFonts w:ascii="Courier New" w:hAnsi="Courier New" w:hint="default"/>
      </w:rPr>
    </w:lvl>
    <w:lvl w:ilvl="8" w:tplc="D2C468A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8231C2"/>
    <w:multiLevelType w:val="hybridMultilevel"/>
    <w:tmpl w:val="94FAD296"/>
    <w:lvl w:ilvl="0" w:tplc="5BDEBEC4">
      <w:start w:val="1"/>
      <w:numFmt w:val="lowerLetter"/>
      <w:lvlText w:val="%1)"/>
      <w:lvlJc w:val="left"/>
      <w:pPr>
        <w:tabs>
          <w:tab w:val="num" w:pos="720"/>
        </w:tabs>
        <w:ind w:left="720" w:hanging="360"/>
      </w:pPr>
      <w:rPr>
        <w:rFonts w:hint="default"/>
      </w:rPr>
    </w:lvl>
    <w:lvl w:ilvl="1" w:tplc="F9FCFEC4" w:tentative="1">
      <w:start w:val="1"/>
      <w:numFmt w:val="lowerLetter"/>
      <w:lvlText w:val="%2."/>
      <w:lvlJc w:val="left"/>
      <w:pPr>
        <w:tabs>
          <w:tab w:val="num" w:pos="1440"/>
        </w:tabs>
        <w:ind w:left="1440" w:hanging="360"/>
      </w:pPr>
    </w:lvl>
    <w:lvl w:ilvl="2" w:tplc="5A8AE7F4" w:tentative="1">
      <w:start w:val="1"/>
      <w:numFmt w:val="lowerRoman"/>
      <w:lvlText w:val="%3."/>
      <w:lvlJc w:val="right"/>
      <w:pPr>
        <w:tabs>
          <w:tab w:val="num" w:pos="2160"/>
        </w:tabs>
        <w:ind w:left="2160" w:hanging="180"/>
      </w:pPr>
    </w:lvl>
    <w:lvl w:ilvl="3" w:tplc="2222EF4C" w:tentative="1">
      <w:start w:val="1"/>
      <w:numFmt w:val="decimal"/>
      <w:lvlText w:val="%4."/>
      <w:lvlJc w:val="left"/>
      <w:pPr>
        <w:tabs>
          <w:tab w:val="num" w:pos="2880"/>
        </w:tabs>
        <w:ind w:left="2880" w:hanging="360"/>
      </w:pPr>
    </w:lvl>
    <w:lvl w:ilvl="4" w:tplc="CAB8AB40" w:tentative="1">
      <w:start w:val="1"/>
      <w:numFmt w:val="lowerLetter"/>
      <w:lvlText w:val="%5."/>
      <w:lvlJc w:val="left"/>
      <w:pPr>
        <w:tabs>
          <w:tab w:val="num" w:pos="3600"/>
        </w:tabs>
        <w:ind w:left="3600" w:hanging="360"/>
      </w:pPr>
    </w:lvl>
    <w:lvl w:ilvl="5" w:tplc="3544F0CA" w:tentative="1">
      <w:start w:val="1"/>
      <w:numFmt w:val="lowerRoman"/>
      <w:lvlText w:val="%6."/>
      <w:lvlJc w:val="right"/>
      <w:pPr>
        <w:tabs>
          <w:tab w:val="num" w:pos="4320"/>
        </w:tabs>
        <w:ind w:left="4320" w:hanging="180"/>
      </w:pPr>
    </w:lvl>
    <w:lvl w:ilvl="6" w:tplc="3BD6F960" w:tentative="1">
      <w:start w:val="1"/>
      <w:numFmt w:val="decimal"/>
      <w:lvlText w:val="%7."/>
      <w:lvlJc w:val="left"/>
      <w:pPr>
        <w:tabs>
          <w:tab w:val="num" w:pos="5040"/>
        </w:tabs>
        <w:ind w:left="5040" w:hanging="360"/>
      </w:pPr>
    </w:lvl>
    <w:lvl w:ilvl="7" w:tplc="6FD60148" w:tentative="1">
      <w:start w:val="1"/>
      <w:numFmt w:val="lowerLetter"/>
      <w:lvlText w:val="%8."/>
      <w:lvlJc w:val="left"/>
      <w:pPr>
        <w:tabs>
          <w:tab w:val="num" w:pos="5760"/>
        </w:tabs>
        <w:ind w:left="5760" w:hanging="360"/>
      </w:pPr>
    </w:lvl>
    <w:lvl w:ilvl="8" w:tplc="8C900A00" w:tentative="1">
      <w:start w:val="1"/>
      <w:numFmt w:val="lowerRoman"/>
      <w:lvlText w:val="%9."/>
      <w:lvlJc w:val="right"/>
      <w:pPr>
        <w:tabs>
          <w:tab w:val="num" w:pos="6480"/>
        </w:tabs>
        <w:ind w:left="6480" w:hanging="180"/>
      </w:pPr>
    </w:lvl>
  </w:abstractNum>
  <w:abstractNum w:abstractNumId="15" w15:restartNumberingAfterBreak="0">
    <w:nsid w:val="4E002291"/>
    <w:multiLevelType w:val="singleLevel"/>
    <w:tmpl w:val="77A67FD0"/>
    <w:lvl w:ilvl="0">
      <w:start w:val="1"/>
      <w:numFmt w:val="bullet"/>
      <w:lvlText w:val="-"/>
      <w:lvlJc w:val="left"/>
      <w:pPr>
        <w:tabs>
          <w:tab w:val="num" w:pos="360"/>
        </w:tabs>
        <w:ind w:left="360" w:hanging="360"/>
      </w:pPr>
      <w:rPr>
        <w:rFonts w:ascii="Times New Roman" w:hAnsi="Times New Roman" w:hint="default"/>
        <w:sz w:val="28"/>
      </w:rPr>
    </w:lvl>
  </w:abstractNum>
  <w:abstractNum w:abstractNumId="16" w15:restartNumberingAfterBreak="0">
    <w:nsid w:val="512C5AAD"/>
    <w:multiLevelType w:val="multilevel"/>
    <w:tmpl w:val="2104D98E"/>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D77CEC"/>
    <w:multiLevelType w:val="hybridMultilevel"/>
    <w:tmpl w:val="6414DF2E"/>
    <w:lvl w:ilvl="0" w:tplc="BDE47BDE">
      <w:start w:val="1"/>
      <w:numFmt w:val="decimal"/>
      <w:lvlText w:val="%1."/>
      <w:lvlJc w:val="left"/>
      <w:pPr>
        <w:tabs>
          <w:tab w:val="num" w:pos="720"/>
        </w:tabs>
        <w:ind w:left="720" w:hanging="360"/>
      </w:pPr>
    </w:lvl>
    <w:lvl w:ilvl="1" w:tplc="7534C518" w:tentative="1">
      <w:start w:val="1"/>
      <w:numFmt w:val="lowerLetter"/>
      <w:lvlText w:val="%2."/>
      <w:lvlJc w:val="left"/>
      <w:pPr>
        <w:tabs>
          <w:tab w:val="num" w:pos="1440"/>
        </w:tabs>
        <w:ind w:left="1440" w:hanging="360"/>
      </w:pPr>
    </w:lvl>
    <w:lvl w:ilvl="2" w:tplc="CE54FCFE" w:tentative="1">
      <w:start w:val="1"/>
      <w:numFmt w:val="lowerRoman"/>
      <w:lvlText w:val="%3."/>
      <w:lvlJc w:val="right"/>
      <w:pPr>
        <w:tabs>
          <w:tab w:val="num" w:pos="2160"/>
        </w:tabs>
        <w:ind w:left="2160" w:hanging="180"/>
      </w:pPr>
    </w:lvl>
    <w:lvl w:ilvl="3" w:tplc="28C208A4" w:tentative="1">
      <w:start w:val="1"/>
      <w:numFmt w:val="decimal"/>
      <w:lvlText w:val="%4."/>
      <w:lvlJc w:val="left"/>
      <w:pPr>
        <w:tabs>
          <w:tab w:val="num" w:pos="2880"/>
        </w:tabs>
        <w:ind w:left="2880" w:hanging="360"/>
      </w:pPr>
    </w:lvl>
    <w:lvl w:ilvl="4" w:tplc="D9B44EE8" w:tentative="1">
      <w:start w:val="1"/>
      <w:numFmt w:val="lowerLetter"/>
      <w:lvlText w:val="%5."/>
      <w:lvlJc w:val="left"/>
      <w:pPr>
        <w:tabs>
          <w:tab w:val="num" w:pos="3600"/>
        </w:tabs>
        <w:ind w:left="3600" w:hanging="360"/>
      </w:pPr>
    </w:lvl>
    <w:lvl w:ilvl="5" w:tplc="B35422C8" w:tentative="1">
      <w:start w:val="1"/>
      <w:numFmt w:val="lowerRoman"/>
      <w:lvlText w:val="%6."/>
      <w:lvlJc w:val="right"/>
      <w:pPr>
        <w:tabs>
          <w:tab w:val="num" w:pos="4320"/>
        </w:tabs>
        <w:ind w:left="4320" w:hanging="180"/>
      </w:pPr>
    </w:lvl>
    <w:lvl w:ilvl="6" w:tplc="A3B4CFAC" w:tentative="1">
      <w:start w:val="1"/>
      <w:numFmt w:val="decimal"/>
      <w:lvlText w:val="%7."/>
      <w:lvlJc w:val="left"/>
      <w:pPr>
        <w:tabs>
          <w:tab w:val="num" w:pos="5040"/>
        </w:tabs>
        <w:ind w:left="5040" w:hanging="360"/>
      </w:pPr>
    </w:lvl>
    <w:lvl w:ilvl="7" w:tplc="927636FA" w:tentative="1">
      <w:start w:val="1"/>
      <w:numFmt w:val="lowerLetter"/>
      <w:lvlText w:val="%8."/>
      <w:lvlJc w:val="left"/>
      <w:pPr>
        <w:tabs>
          <w:tab w:val="num" w:pos="5760"/>
        </w:tabs>
        <w:ind w:left="5760" w:hanging="360"/>
      </w:pPr>
    </w:lvl>
    <w:lvl w:ilvl="8" w:tplc="74D44906" w:tentative="1">
      <w:start w:val="1"/>
      <w:numFmt w:val="lowerRoman"/>
      <w:lvlText w:val="%9."/>
      <w:lvlJc w:val="right"/>
      <w:pPr>
        <w:tabs>
          <w:tab w:val="num" w:pos="6480"/>
        </w:tabs>
        <w:ind w:left="6480" w:hanging="180"/>
      </w:pPr>
    </w:lvl>
  </w:abstractNum>
  <w:abstractNum w:abstractNumId="18" w15:restartNumberingAfterBreak="0">
    <w:nsid w:val="5B2727C5"/>
    <w:multiLevelType w:val="singleLevel"/>
    <w:tmpl w:val="B1A48D4A"/>
    <w:lvl w:ilvl="0">
      <w:numFmt w:val="bullet"/>
      <w:lvlText w:val="-"/>
      <w:lvlJc w:val="left"/>
      <w:pPr>
        <w:tabs>
          <w:tab w:val="num" w:pos="737"/>
        </w:tabs>
        <w:ind w:left="737" w:hanging="380"/>
      </w:pPr>
      <w:rPr>
        <w:rFonts w:hint="default"/>
      </w:rPr>
    </w:lvl>
  </w:abstractNum>
  <w:abstractNum w:abstractNumId="19" w15:restartNumberingAfterBreak="0">
    <w:nsid w:val="64722AEE"/>
    <w:multiLevelType w:val="singleLevel"/>
    <w:tmpl w:val="B1A48D4A"/>
    <w:lvl w:ilvl="0">
      <w:numFmt w:val="bullet"/>
      <w:lvlText w:val="-"/>
      <w:lvlJc w:val="left"/>
      <w:pPr>
        <w:tabs>
          <w:tab w:val="num" w:pos="737"/>
        </w:tabs>
        <w:ind w:left="737" w:hanging="380"/>
      </w:pPr>
      <w:rPr>
        <w:rFonts w:hint="default"/>
      </w:rPr>
    </w:lvl>
  </w:abstractNum>
  <w:abstractNum w:abstractNumId="20" w15:restartNumberingAfterBreak="0">
    <w:nsid w:val="6C9303D8"/>
    <w:multiLevelType w:val="singleLevel"/>
    <w:tmpl w:val="0405000F"/>
    <w:lvl w:ilvl="0">
      <w:start w:val="1"/>
      <w:numFmt w:val="decimal"/>
      <w:lvlText w:val="%1."/>
      <w:lvlJc w:val="left"/>
      <w:pPr>
        <w:tabs>
          <w:tab w:val="num" w:pos="360"/>
        </w:tabs>
        <w:ind w:left="360" w:hanging="360"/>
      </w:pPr>
      <w:rPr>
        <w:rFonts w:hint="default"/>
        <w:b w:val="0"/>
      </w:rPr>
    </w:lvl>
  </w:abstractNum>
  <w:abstractNum w:abstractNumId="21" w15:restartNumberingAfterBreak="0">
    <w:nsid w:val="6F5567FF"/>
    <w:multiLevelType w:val="singleLevel"/>
    <w:tmpl w:val="C1509E00"/>
    <w:lvl w:ilvl="0">
      <w:start w:val="1"/>
      <w:numFmt w:val="bullet"/>
      <w:lvlText w:val="­"/>
      <w:lvlJc w:val="left"/>
      <w:pPr>
        <w:tabs>
          <w:tab w:val="num" w:pos="737"/>
        </w:tabs>
        <w:ind w:left="737" w:hanging="380"/>
      </w:pPr>
      <w:rPr>
        <w:rFonts w:ascii="Times New Roman" w:hAnsi="Times New Roman" w:hint="default"/>
        <w:sz w:val="28"/>
      </w:rPr>
    </w:lvl>
  </w:abstractNum>
  <w:abstractNum w:abstractNumId="22" w15:restartNumberingAfterBreak="0">
    <w:nsid w:val="706E6C0E"/>
    <w:multiLevelType w:val="singleLevel"/>
    <w:tmpl w:val="04050001"/>
    <w:lvl w:ilvl="0">
      <w:numFmt w:val="bullet"/>
      <w:lvlText w:val=""/>
      <w:lvlJc w:val="left"/>
      <w:pPr>
        <w:tabs>
          <w:tab w:val="num" w:pos="360"/>
        </w:tabs>
        <w:ind w:left="360" w:hanging="360"/>
      </w:pPr>
      <w:rPr>
        <w:rFonts w:ascii="Symbol" w:hAnsi="Symbol" w:hint="default"/>
      </w:rPr>
    </w:lvl>
  </w:abstractNum>
  <w:abstractNum w:abstractNumId="23" w15:restartNumberingAfterBreak="0">
    <w:nsid w:val="73D74F16"/>
    <w:multiLevelType w:val="singleLevel"/>
    <w:tmpl w:val="9020BF88"/>
    <w:lvl w:ilvl="0">
      <w:start w:val="1"/>
      <w:numFmt w:val="decimal"/>
      <w:lvlText w:val="%1."/>
      <w:lvlJc w:val="left"/>
      <w:pPr>
        <w:tabs>
          <w:tab w:val="num" w:pos="720"/>
        </w:tabs>
        <w:ind w:left="720" w:hanging="360"/>
      </w:pPr>
      <w:rPr>
        <w:rFonts w:hint="default"/>
      </w:rPr>
    </w:lvl>
  </w:abstractNum>
  <w:abstractNum w:abstractNumId="24" w15:restartNumberingAfterBreak="0">
    <w:nsid w:val="7A306384"/>
    <w:multiLevelType w:val="singleLevel"/>
    <w:tmpl w:val="2ADA605C"/>
    <w:lvl w:ilvl="0">
      <w:start w:val="1"/>
      <w:numFmt w:val="bullet"/>
      <w:lvlText w:val="­"/>
      <w:lvlJc w:val="left"/>
      <w:pPr>
        <w:tabs>
          <w:tab w:val="num" w:pos="737"/>
        </w:tabs>
        <w:ind w:left="737" w:hanging="380"/>
      </w:pPr>
      <w:rPr>
        <w:rFonts w:ascii="Times New Roman" w:hAnsi="Times New Roman" w:hint="default"/>
        <w:strike w:val="0"/>
        <w:dstrike w:val="0"/>
        <w:sz w:val="28"/>
      </w:rPr>
    </w:lvl>
  </w:abstractNum>
  <w:num w:numId="1">
    <w:abstractNumId w:val="16"/>
  </w:num>
  <w:num w:numId="2">
    <w:abstractNumId w:val="11"/>
  </w:num>
  <w:num w:numId="3">
    <w:abstractNumId w:val="8"/>
  </w:num>
  <w:num w:numId="4">
    <w:abstractNumId w:val="3"/>
  </w:num>
  <w:num w:numId="5">
    <w:abstractNumId w:val="9"/>
  </w:num>
  <w:num w:numId="6">
    <w:abstractNumId w:val="12"/>
  </w:num>
  <w:num w:numId="7">
    <w:abstractNumId w:val="0"/>
  </w:num>
  <w:num w:numId="8">
    <w:abstractNumId w:val="15"/>
  </w:num>
  <w:num w:numId="9">
    <w:abstractNumId w:val="17"/>
  </w:num>
  <w:num w:numId="10">
    <w:abstractNumId w:val="13"/>
  </w:num>
  <w:num w:numId="11">
    <w:abstractNumId w:val="14"/>
  </w:num>
  <w:num w:numId="12">
    <w:abstractNumId w:val="24"/>
  </w:num>
  <w:num w:numId="13">
    <w:abstractNumId w:val="2"/>
  </w:num>
  <w:num w:numId="14">
    <w:abstractNumId w:val="22"/>
  </w:num>
  <w:num w:numId="15">
    <w:abstractNumId w:val="20"/>
  </w:num>
  <w:num w:numId="16">
    <w:abstractNumId w:val="21"/>
  </w:num>
  <w:num w:numId="17">
    <w:abstractNumId w:val="23"/>
  </w:num>
  <w:num w:numId="18">
    <w:abstractNumId w:val="10"/>
  </w:num>
  <w:num w:numId="19">
    <w:abstractNumId w:val="18"/>
  </w:num>
  <w:num w:numId="20">
    <w:abstractNumId w:val="19"/>
  </w:num>
  <w:num w:numId="21">
    <w:abstractNumId w:val="5"/>
  </w:num>
  <w:num w:numId="22">
    <w:abstractNumId w:val="1"/>
  </w:num>
  <w:num w:numId="23">
    <w:abstractNumId w:val="6"/>
  </w:num>
  <w:num w:numId="24">
    <w:abstractNumId w:val="7"/>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D7"/>
    <w:rsid w:val="00092FD3"/>
    <w:rsid w:val="000A67B3"/>
    <w:rsid w:val="000C4E33"/>
    <w:rsid w:val="00142BDC"/>
    <w:rsid w:val="00264C90"/>
    <w:rsid w:val="002B602D"/>
    <w:rsid w:val="002E391B"/>
    <w:rsid w:val="00341669"/>
    <w:rsid w:val="003519A0"/>
    <w:rsid w:val="003A59F1"/>
    <w:rsid w:val="00416B6E"/>
    <w:rsid w:val="00485FCC"/>
    <w:rsid w:val="004B3D48"/>
    <w:rsid w:val="004E4F27"/>
    <w:rsid w:val="004E6985"/>
    <w:rsid w:val="005508DB"/>
    <w:rsid w:val="0059008D"/>
    <w:rsid w:val="005A299D"/>
    <w:rsid w:val="00635677"/>
    <w:rsid w:val="006750BC"/>
    <w:rsid w:val="00692143"/>
    <w:rsid w:val="006F6CAD"/>
    <w:rsid w:val="00786217"/>
    <w:rsid w:val="007958C6"/>
    <w:rsid w:val="007E5011"/>
    <w:rsid w:val="00804BD0"/>
    <w:rsid w:val="00816418"/>
    <w:rsid w:val="00826CA1"/>
    <w:rsid w:val="00835630"/>
    <w:rsid w:val="00855701"/>
    <w:rsid w:val="00857857"/>
    <w:rsid w:val="0088192B"/>
    <w:rsid w:val="00897B0B"/>
    <w:rsid w:val="008B39A3"/>
    <w:rsid w:val="008B65FD"/>
    <w:rsid w:val="008C621A"/>
    <w:rsid w:val="008D3042"/>
    <w:rsid w:val="008D40AA"/>
    <w:rsid w:val="00936D43"/>
    <w:rsid w:val="00954DD7"/>
    <w:rsid w:val="0097664B"/>
    <w:rsid w:val="009D275B"/>
    <w:rsid w:val="009E0183"/>
    <w:rsid w:val="009E5E82"/>
    <w:rsid w:val="00A20254"/>
    <w:rsid w:val="00AA5B72"/>
    <w:rsid w:val="00AB48C8"/>
    <w:rsid w:val="00AD127D"/>
    <w:rsid w:val="00AD61A8"/>
    <w:rsid w:val="00AE1159"/>
    <w:rsid w:val="00AF7B1B"/>
    <w:rsid w:val="00B73EC6"/>
    <w:rsid w:val="00C21B41"/>
    <w:rsid w:val="00C237E4"/>
    <w:rsid w:val="00C753CA"/>
    <w:rsid w:val="00C87D20"/>
    <w:rsid w:val="00C94D0C"/>
    <w:rsid w:val="00CE576D"/>
    <w:rsid w:val="00CF16E3"/>
    <w:rsid w:val="00D0385D"/>
    <w:rsid w:val="00D65581"/>
    <w:rsid w:val="00DE1217"/>
    <w:rsid w:val="00E76ECE"/>
    <w:rsid w:val="00EA4D76"/>
    <w:rsid w:val="00EA7F31"/>
    <w:rsid w:val="00EE198A"/>
    <w:rsid w:val="00F36D3E"/>
    <w:rsid w:val="00F3747E"/>
    <w:rsid w:val="00F773D9"/>
    <w:rsid w:val="00FD438E"/>
    <w:rsid w:val="00FE31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0525A9"/>
  <w15:docId w15:val="{3DE3F236-2710-4BFC-9C30-D972A1DCF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hAnsi="Arial"/>
    </w:rPr>
  </w:style>
  <w:style w:type="paragraph" w:styleId="Nadpis1">
    <w:name w:val="heading 1"/>
    <w:basedOn w:val="Normln"/>
    <w:next w:val="Normln"/>
    <w:qFormat/>
    <w:pPr>
      <w:keepNext/>
      <w:spacing w:before="240" w:after="60"/>
      <w:outlineLvl w:val="0"/>
    </w:pPr>
    <w:rPr>
      <w:b/>
      <w:kern w:val="28"/>
      <w:sz w:val="28"/>
    </w:rPr>
  </w:style>
  <w:style w:type="paragraph" w:styleId="Nadpis2">
    <w:name w:val="heading 2"/>
    <w:basedOn w:val="Normln"/>
    <w:next w:val="Normln"/>
    <w:qFormat/>
    <w:pPr>
      <w:keepNext/>
      <w:jc w:val="center"/>
      <w:outlineLvl w:val="1"/>
    </w:pPr>
    <w:rPr>
      <w:b/>
      <w:sz w:val="28"/>
    </w:rPr>
  </w:style>
  <w:style w:type="paragraph" w:styleId="Nadpis3">
    <w:name w:val="heading 3"/>
    <w:basedOn w:val="Normln"/>
    <w:next w:val="Normln"/>
    <w:link w:val="Nadpis3Char"/>
    <w:qFormat/>
    <w:pPr>
      <w:keepNext/>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paragraph" w:customStyle="1" w:styleId="Vro">
    <w:name w:val="Výročí"/>
    <w:basedOn w:val="Normln"/>
    <w:pPr>
      <w:jc w:val="center"/>
    </w:pPr>
  </w:style>
  <w:style w:type="paragraph" w:styleId="Zkladntext">
    <w:name w:val="Body Text"/>
    <w:basedOn w:val="Normln"/>
    <w:semiHidden/>
    <w:rPr>
      <w:sz w:val="24"/>
    </w:rPr>
  </w:style>
  <w:style w:type="character" w:styleId="slostrnky">
    <w:name w:val="page number"/>
    <w:basedOn w:val="Standardnpsmoodstavce"/>
    <w:semiHidden/>
  </w:style>
  <w:style w:type="paragraph" w:customStyle="1" w:styleId="Rozvrendokumentu">
    <w:name w:val="Rozvržení dokumentu"/>
    <w:basedOn w:val="Normln"/>
    <w:semiHidden/>
    <w:pPr>
      <w:shd w:val="clear" w:color="auto" w:fill="000080"/>
    </w:pPr>
    <w:rPr>
      <w:rFonts w:ascii="Tahoma" w:hAnsi="Tahoma"/>
    </w:rPr>
  </w:style>
  <w:style w:type="character" w:styleId="Odkaznakoment">
    <w:name w:val="annotation reference"/>
    <w:semiHidden/>
    <w:rPr>
      <w:sz w:val="16"/>
    </w:rPr>
  </w:style>
  <w:style w:type="paragraph" w:styleId="Textkomente">
    <w:name w:val="annotation text"/>
    <w:basedOn w:val="Normln"/>
    <w:semiHidden/>
  </w:style>
  <w:style w:type="paragraph" w:styleId="Zkladntextodsazen3">
    <w:name w:val="Body Text Indent 3"/>
    <w:basedOn w:val="Normln"/>
    <w:semiHidden/>
    <w:pPr>
      <w:spacing w:after="120"/>
      <w:ind w:left="360"/>
    </w:pPr>
    <w:rPr>
      <w:sz w:val="24"/>
    </w:rPr>
  </w:style>
  <w:style w:type="paragraph" w:styleId="Zkladntext2">
    <w:name w:val="Body Text 2"/>
    <w:basedOn w:val="Normln"/>
    <w:semiHidden/>
    <w:rPr>
      <w:b/>
    </w:rPr>
  </w:style>
  <w:style w:type="paragraph" w:styleId="Normlnweb">
    <w:name w:val="Normal (Web)"/>
    <w:basedOn w:val="Normln"/>
    <w:uiPriority w:val="99"/>
    <w:unhideWhenUsed/>
    <w:rsid w:val="00EA4D76"/>
    <w:pPr>
      <w:spacing w:before="100" w:beforeAutospacing="1" w:after="100" w:afterAutospacing="1"/>
      <w:jc w:val="left"/>
    </w:pPr>
    <w:rPr>
      <w:rFonts w:ascii="Times New Roman" w:hAnsi="Times New Roman"/>
      <w:sz w:val="24"/>
      <w:szCs w:val="24"/>
    </w:rPr>
  </w:style>
  <w:style w:type="paragraph" w:styleId="Bezmezer">
    <w:name w:val="No Spacing"/>
    <w:uiPriority w:val="1"/>
    <w:qFormat/>
    <w:rsid w:val="00DE1217"/>
    <w:pPr>
      <w:jc w:val="both"/>
    </w:pPr>
    <w:rPr>
      <w:rFonts w:ascii="Arial" w:hAnsi="Arial"/>
    </w:rPr>
  </w:style>
  <w:style w:type="character" w:styleId="Siln">
    <w:name w:val="Strong"/>
    <w:uiPriority w:val="22"/>
    <w:qFormat/>
    <w:rsid w:val="00CF16E3"/>
    <w:rPr>
      <w:b/>
      <w:bCs/>
    </w:rPr>
  </w:style>
  <w:style w:type="character" w:customStyle="1" w:styleId="Nadpis3Char">
    <w:name w:val="Nadpis 3 Char"/>
    <w:link w:val="Nadpis3"/>
    <w:rsid w:val="003519A0"/>
    <w:rPr>
      <w:rFonts w:ascii="Arial" w:hAnsi="Arial"/>
      <w:b/>
    </w:rPr>
  </w:style>
  <w:style w:type="paragraph" w:styleId="Textbubliny">
    <w:name w:val="Balloon Text"/>
    <w:basedOn w:val="Normln"/>
    <w:link w:val="TextbublinyChar"/>
    <w:uiPriority w:val="99"/>
    <w:semiHidden/>
    <w:unhideWhenUsed/>
    <w:rsid w:val="00E76ECE"/>
    <w:rPr>
      <w:rFonts w:ascii="Tahoma" w:hAnsi="Tahoma" w:cs="Tahoma"/>
      <w:sz w:val="16"/>
      <w:szCs w:val="16"/>
    </w:rPr>
  </w:style>
  <w:style w:type="character" w:customStyle="1" w:styleId="TextbublinyChar">
    <w:name w:val="Text bubliny Char"/>
    <w:link w:val="Textbubliny"/>
    <w:uiPriority w:val="99"/>
    <w:semiHidden/>
    <w:rsid w:val="00E76ECE"/>
    <w:rPr>
      <w:rFonts w:ascii="Tahoma" w:hAnsi="Tahoma" w:cs="Tahoma"/>
      <w:sz w:val="16"/>
      <w:szCs w:val="16"/>
    </w:rPr>
  </w:style>
  <w:style w:type="paragraph" w:styleId="Odstavecseseznamem">
    <w:name w:val="List Paragraph"/>
    <w:basedOn w:val="Normln"/>
    <w:uiPriority w:val="34"/>
    <w:unhideWhenUsed/>
    <w:qFormat/>
    <w:rsid w:val="008C621A"/>
    <w:pPr>
      <w:ind w:left="720"/>
      <w:contextualSpacing/>
      <w:jc w:val="left"/>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64BB910028BF4787F686DA3C93A9AA" ma:contentTypeVersion="4" ma:contentTypeDescription="Vytvoří nový dokument" ma:contentTypeScope="" ma:versionID="722de5445eea740e589259798fb61b07">
  <xsd:schema xmlns:xsd="http://www.w3.org/2001/XMLSchema" xmlns:xs="http://www.w3.org/2001/XMLSchema" xmlns:p="http://schemas.microsoft.com/office/2006/metadata/properties" xmlns:ns2="9bb2bd61-7a3d-4a1e-8a6f-f3e9b054d455" xmlns:ns3="http://schemas.microsoft.com/sharepoint/v4" targetNamespace="http://schemas.microsoft.com/office/2006/metadata/properties" ma:root="true" ma:fieldsID="17c575c5c66fd8b695464f2c64ff1fd9" ns2:_="" ns3:_="">
    <xsd:import namespace="9bb2bd61-7a3d-4a1e-8a6f-f3e9b054d45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bd61-7a3d-4a1e-8a6f-f3e9b054d455"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636229272591462444</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636229272591462444</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636229272591462444</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bb2bd61-7a3d-4a1e-8a6f-f3e9b054d455">5KDDXKX44PDW-49-6951</_dlc_DocId>
    <_dlc_DocIdUrl xmlns="9bb2bd61-7a3d-4a1e-8a6f-f3e9b054d455">
      <Url>http://intra/utvary/reditel/ork/_layouts/DocIdRedir.aspx?ID=5KDDXKX44PDW-49-6951</Url>
      <Description>5KDDXKX44PDW-49-6951</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79F3AFA-06CE-4483-A248-18108EAF8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bd61-7a3d-4a1e-8a6f-f3e9b054d45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538E7E-9099-4D2D-A4DA-8D1340FF469B}">
  <ds:schemaRefs>
    <ds:schemaRef ds:uri="http://schemas.microsoft.com/sharepoint/events"/>
  </ds:schemaRefs>
</ds:datastoreItem>
</file>

<file path=customXml/itemProps3.xml><?xml version="1.0" encoding="utf-8"?>
<ds:datastoreItem xmlns:ds="http://schemas.openxmlformats.org/officeDocument/2006/customXml" ds:itemID="{FB9405D6-3285-448B-97B3-F3A7D3B99DAF}">
  <ds:schemaRefs>
    <ds:schemaRef ds:uri="http://schemas.microsoft.com/office/2006/metadata/properties"/>
    <ds:schemaRef ds:uri="http://schemas.microsoft.com/office/infopath/2007/PartnerControls"/>
    <ds:schemaRef ds:uri="9bb2bd61-7a3d-4a1e-8a6f-f3e9b054d455"/>
    <ds:schemaRef ds:uri="http://schemas.microsoft.com/sharepoint/v4"/>
  </ds:schemaRefs>
</ds:datastoreItem>
</file>

<file path=customXml/itemProps4.xml><?xml version="1.0" encoding="utf-8"?>
<ds:datastoreItem xmlns:ds="http://schemas.openxmlformats.org/officeDocument/2006/customXml" ds:itemID="{31753682-1B33-4794-BE41-15D7C4D9D86D}">
  <ds:schemaRefs>
    <ds:schemaRef ds:uri="http://schemas.microsoft.com/sharepoint/v3/contenttype/forms"/>
  </ds:schemaRefs>
</ds:datastoreItem>
</file>

<file path=customXml/itemProps5.xml><?xml version="1.0" encoding="utf-8"?>
<ds:datastoreItem xmlns:ds="http://schemas.openxmlformats.org/officeDocument/2006/customXml" ds:itemID="{B187D8EE-6D3D-4A43-954D-1FB6004BCB7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893</Words>
  <Characters>5270</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Očkování proti nemoci COVID-19</vt:lpstr>
    </vt:vector>
  </TitlesOfParts>
  <Company>Fakultní nemocnice Ostrava</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Očkování proti nemoci COVID-19</dc:title>
  <dc:subject>Informovaný souhlas pacienta(tky)</dc:subject>
  <dc:creator>Fakultní nemocnice Ostrava</dc:creator>
  <cp:keywords/>
  <cp:lastModifiedBy>obec Vrany</cp:lastModifiedBy>
  <cp:revision>5</cp:revision>
  <cp:lastPrinted>2020-12-28T12:17:00Z</cp:lastPrinted>
  <dcterms:created xsi:type="dcterms:W3CDTF">2021-01-07T12:43:00Z</dcterms:created>
  <dcterms:modified xsi:type="dcterms:W3CDTF">2021-03-01T14:06:00Z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5KDDXKX44PDW-49-1398</vt:lpwstr>
  </property>
  <property fmtid="{D5CDD505-2E9C-101B-9397-08002B2CF9AE}" pid="3" name="_dlc_DocIdItemGuid">
    <vt:lpwstr>e27b22c9-dbc3-4af7-826e-eb658e80db2c</vt:lpwstr>
  </property>
  <property fmtid="{D5CDD505-2E9C-101B-9397-08002B2CF9AE}" pid="4" name="_dlc_DocIdUrl">
    <vt:lpwstr>http://intra/utvary/reditel/ork/_layouts/DocIdRedir.aspx?ID=5KDDXKX44PDW-49-1398, 5KDDXKX44PDW-49-1398</vt:lpwstr>
  </property>
  <property fmtid="{D5CDD505-2E9C-101B-9397-08002B2CF9AE}" pid="5" name="ContentTypeId">
    <vt:lpwstr>0x0101002364BB910028BF4787F686DA3C93A9AA</vt:lpwstr>
  </property>
</Properties>
</file>