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3A" w:rsidRDefault="00E9653A" w:rsidP="00E9653A">
      <w:pPr>
        <w:pStyle w:val="Nadpis1"/>
        <w:rPr>
          <w:b/>
        </w:rPr>
      </w:pPr>
      <w:r>
        <w:t xml:space="preserve">                      </w:t>
      </w:r>
    </w:p>
    <w:p w:rsidR="00E9653A" w:rsidRDefault="00E9653A" w:rsidP="00E9653A">
      <w:pPr>
        <w:pStyle w:val="Nadpis1"/>
        <w:rPr>
          <w:b/>
        </w:rPr>
      </w:pPr>
      <w:r>
        <w:rPr>
          <w:b/>
        </w:rPr>
        <w:t xml:space="preserve">  </w:t>
      </w:r>
      <w:r>
        <w:rPr>
          <w:b/>
          <w:noProof/>
        </w:rPr>
        <w:drawing>
          <wp:inline distT="0" distB="0" distL="0" distR="0">
            <wp:extent cx="561975" cy="742950"/>
            <wp:effectExtent l="19050" t="0" r="9525" b="0"/>
            <wp:docPr id="1" name="obrázek 1" descr="Logo Zlo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loni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Úřad městyse Zlonice, nám. Pod lipami 29, PSČ 273 71, okr. Kladno </w:t>
      </w:r>
    </w:p>
    <w:p w:rsidR="00E9653A" w:rsidRDefault="00E9653A" w:rsidP="00E9653A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 xml:space="preserve">                                           Tel.: 312 591 101-2, Fax: 312 591 615</w:t>
      </w:r>
    </w:p>
    <w:p w:rsidR="00E9653A" w:rsidRDefault="00E9653A" w:rsidP="00E9653A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 xml:space="preserve">                                                  E-mail: o.zlonice@email.cz</w:t>
      </w:r>
    </w:p>
    <w:p w:rsidR="00E9653A" w:rsidRDefault="00E9653A" w:rsidP="00E9653A">
      <w:pPr>
        <w:rPr>
          <w:sz w:val="24"/>
        </w:rPr>
      </w:pPr>
    </w:p>
    <w:p w:rsidR="00E9653A" w:rsidRDefault="00E9653A" w:rsidP="00E9653A">
      <w:pPr>
        <w:rPr>
          <w:sz w:val="24"/>
        </w:rPr>
      </w:pPr>
    </w:p>
    <w:p w:rsidR="00E9653A" w:rsidRDefault="00E9653A" w:rsidP="00E9653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Zlonice, dne:  26.02.2020</w:t>
      </w:r>
    </w:p>
    <w:p w:rsidR="00E9653A" w:rsidRDefault="00E9653A" w:rsidP="00E9653A">
      <w:pPr>
        <w:rPr>
          <w:sz w:val="24"/>
        </w:rPr>
      </w:pPr>
    </w:p>
    <w:p w:rsidR="00E9653A" w:rsidRDefault="00E9653A" w:rsidP="00E9653A">
      <w:pPr>
        <w:rPr>
          <w:sz w:val="24"/>
        </w:rPr>
      </w:pPr>
    </w:p>
    <w:p w:rsidR="00E9653A" w:rsidRDefault="00E9653A" w:rsidP="00E9653A">
      <w:pPr>
        <w:rPr>
          <w:sz w:val="24"/>
        </w:rPr>
      </w:pPr>
    </w:p>
    <w:p w:rsidR="00E9653A" w:rsidRDefault="00E9653A" w:rsidP="00E9653A">
      <w:pPr>
        <w:pStyle w:val="Nadpis2"/>
      </w:pPr>
      <w:r>
        <w:t xml:space="preserve">                                                        VEŘEJNÁ VYHLÁŠKA</w:t>
      </w:r>
    </w:p>
    <w:p w:rsidR="00E9653A" w:rsidRDefault="00E9653A" w:rsidP="00E9653A">
      <w:pPr>
        <w:rPr>
          <w:sz w:val="24"/>
        </w:rPr>
      </w:pPr>
    </w:p>
    <w:p w:rsidR="00E9653A" w:rsidRDefault="00E9653A" w:rsidP="00E9653A">
      <w:pPr>
        <w:rPr>
          <w:sz w:val="24"/>
        </w:rPr>
      </w:pPr>
    </w:p>
    <w:p w:rsidR="00E9653A" w:rsidRDefault="00E9653A" w:rsidP="00E9653A">
      <w:pPr>
        <w:rPr>
          <w:sz w:val="24"/>
        </w:rPr>
      </w:pPr>
    </w:p>
    <w:p w:rsidR="00E9653A" w:rsidRDefault="00E9653A" w:rsidP="00E9653A">
      <w:pPr>
        <w:rPr>
          <w:sz w:val="24"/>
        </w:rPr>
      </w:pPr>
      <w:r>
        <w:rPr>
          <w:sz w:val="24"/>
        </w:rPr>
        <w:t xml:space="preserve">      Úřad městyse Zlonice oznamuje dle zák.č. 133/2000 Sb.o evidenci obyvatel,dále dle správního řádu zák.č.500/2004 Sb. § 25 odst. 2),  že na Úřadě městyse ve Zlonicích </w:t>
      </w:r>
    </w:p>
    <w:p w:rsidR="00E9653A" w:rsidRDefault="00E9653A" w:rsidP="00E9653A">
      <w:pPr>
        <w:rPr>
          <w:sz w:val="24"/>
        </w:rPr>
      </w:pPr>
      <w:r>
        <w:rPr>
          <w:sz w:val="24"/>
        </w:rPr>
        <w:t>v kanceláři ohlašovny v prvním patře je uložena písemnost</w:t>
      </w:r>
    </w:p>
    <w:p w:rsidR="00E9653A" w:rsidRDefault="00E9653A" w:rsidP="00E9653A">
      <w:pPr>
        <w:rPr>
          <w:sz w:val="24"/>
        </w:rPr>
      </w:pPr>
      <w:r>
        <w:rPr>
          <w:sz w:val="24"/>
        </w:rPr>
        <w:t xml:space="preserve"> </w:t>
      </w:r>
    </w:p>
    <w:p w:rsidR="00E9653A" w:rsidRDefault="00E9653A" w:rsidP="00E9653A">
      <w:pPr>
        <w:rPr>
          <w:sz w:val="24"/>
        </w:rPr>
      </w:pPr>
    </w:p>
    <w:p w:rsidR="00E9653A" w:rsidRDefault="00E9653A" w:rsidP="00E9653A">
      <w:pPr>
        <w:rPr>
          <w:sz w:val="24"/>
        </w:rPr>
      </w:pPr>
    </w:p>
    <w:p w:rsidR="00E9653A" w:rsidRPr="002546B3" w:rsidRDefault="00E9653A" w:rsidP="00E9653A">
      <w:pPr>
        <w:rPr>
          <w:b/>
          <w:sz w:val="24"/>
        </w:rPr>
      </w:pPr>
      <w:r w:rsidRPr="002546B3">
        <w:rPr>
          <w:b/>
          <w:sz w:val="24"/>
        </w:rPr>
        <w:t xml:space="preserve">                                               Čj. </w:t>
      </w:r>
      <w:r>
        <w:rPr>
          <w:b/>
          <w:sz w:val="24"/>
        </w:rPr>
        <w:t xml:space="preserve">MUZL-216/2020/TP-SŘ </w:t>
      </w:r>
      <w:r w:rsidRPr="002546B3">
        <w:rPr>
          <w:b/>
          <w:sz w:val="24"/>
        </w:rPr>
        <w:t xml:space="preserve">  </w:t>
      </w:r>
    </w:p>
    <w:p w:rsidR="00E9653A" w:rsidRDefault="00E9653A" w:rsidP="00E9653A">
      <w:pPr>
        <w:rPr>
          <w:sz w:val="24"/>
        </w:rPr>
      </w:pPr>
    </w:p>
    <w:p w:rsidR="00E9653A" w:rsidRDefault="00E9653A" w:rsidP="00E9653A">
      <w:pPr>
        <w:rPr>
          <w:b/>
          <w:sz w:val="28"/>
          <w:szCs w:val="28"/>
        </w:rPr>
      </w:pPr>
      <w:r>
        <w:rPr>
          <w:sz w:val="24"/>
        </w:rPr>
        <w:t xml:space="preserve">      která je určena pro</w:t>
      </w:r>
      <w:r w:rsidRPr="002A5896">
        <w:rPr>
          <w:b/>
          <w:sz w:val="28"/>
          <w:szCs w:val="28"/>
        </w:rPr>
        <w:t xml:space="preserve">:       </w:t>
      </w:r>
      <w:r>
        <w:rPr>
          <w:b/>
          <w:sz w:val="28"/>
          <w:szCs w:val="28"/>
        </w:rPr>
        <w:t xml:space="preserve"> Ikrová Radka, roč. 1994</w:t>
      </w:r>
    </w:p>
    <w:p w:rsidR="00E9653A" w:rsidRDefault="00E9653A" w:rsidP="00E965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Purkyňova 264  </w:t>
      </w:r>
    </w:p>
    <w:p w:rsidR="00E9653A" w:rsidRDefault="00E9653A" w:rsidP="00E965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273 71 Zlonice </w:t>
      </w:r>
    </w:p>
    <w:p w:rsidR="00E9653A" w:rsidRDefault="00E9653A" w:rsidP="00E965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E9653A" w:rsidRDefault="00E9653A" w:rsidP="00E965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956F0E">
        <w:rPr>
          <w:b/>
          <w:sz w:val="28"/>
          <w:szCs w:val="28"/>
        </w:rPr>
        <w:t xml:space="preserve">         </w:t>
      </w:r>
    </w:p>
    <w:p w:rsidR="00E9653A" w:rsidRDefault="00E9653A" w:rsidP="00E9653A">
      <w:pPr>
        <w:rPr>
          <w:sz w:val="24"/>
        </w:rPr>
      </w:pPr>
      <w:r>
        <w:rPr>
          <w:sz w:val="24"/>
        </w:rPr>
        <w:t xml:space="preserve">   </w:t>
      </w:r>
    </w:p>
    <w:p w:rsidR="00E9653A" w:rsidRDefault="00E9653A" w:rsidP="00E9653A">
      <w:pPr>
        <w:rPr>
          <w:sz w:val="24"/>
        </w:rPr>
      </w:pPr>
      <w:r>
        <w:rPr>
          <w:sz w:val="24"/>
        </w:rPr>
        <w:t xml:space="preserve">     Nebude-li tato písemnost vyzvednuta do 15 dnů ode dne vyvěšení, považuje se poslední den lhůty za den doručení (§ 25 odst. 2 zákona č. 500/2004 Sb.)</w:t>
      </w:r>
    </w:p>
    <w:p w:rsidR="00E9653A" w:rsidRDefault="00E9653A" w:rsidP="00E9653A">
      <w:pPr>
        <w:rPr>
          <w:sz w:val="24"/>
        </w:rPr>
      </w:pPr>
    </w:p>
    <w:p w:rsidR="00E9653A" w:rsidRDefault="00E9653A" w:rsidP="00E9653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</w:t>
      </w:r>
    </w:p>
    <w:p w:rsidR="00E9653A" w:rsidRDefault="00E9653A" w:rsidP="00E9653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Štroblová Dagmar </w:t>
      </w:r>
    </w:p>
    <w:p w:rsidR="00E9653A" w:rsidRDefault="00E9653A" w:rsidP="00E9653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Oprávněná úřední osoba </w:t>
      </w:r>
    </w:p>
    <w:p w:rsidR="00E9653A" w:rsidRDefault="00E9653A" w:rsidP="00E9653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</w:t>
      </w:r>
    </w:p>
    <w:p w:rsidR="00E9653A" w:rsidRDefault="00E9653A" w:rsidP="00E9653A">
      <w:pPr>
        <w:rPr>
          <w:sz w:val="24"/>
        </w:rPr>
      </w:pPr>
    </w:p>
    <w:p w:rsidR="00E9653A" w:rsidRDefault="00E9653A" w:rsidP="00E9653A">
      <w:pPr>
        <w:rPr>
          <w:sz w:val="24"/>
        </w:rPr>
      </w:pPr>
    </w:p>
    <w:p w:rsidR="00E9653A" w:rsidRDefault="00E9653A" w:rsidP="00E9653A">
      <w:pPr>
        <w:rPr>
          <w:sz w:val="24"/>
        </w:rPr>
      </w:pPr>
    </w:p>
    <w:p w:rsidR="00E9653A" w:rsidRDefault="00E9653A" w:rsidP="00E9653A">
      <w:pPr>
        <w:rPr>
          <w:sz w:val="24"/>
        </w:rPr>
      </w:pPr>
    </w:p>
    <w:p w:rsidR="00E9653A" w:rsidRDefault="00E9653A" w:rsidP="00E9653A">
      <w:pPr>
        <w:rPr>
          <w:sz w:val="24"/>
        </w:rPr>
      </w:pPr>
    </w:p>
    <w:p w:rsidR="00E9653A" w:rsidRDefault="00E9653A" w:rsidP="00E9653A">
      <w:pPr>
        <w:rPr>
          <w:sz w:val="24"/>
        </w:rPr>
      </w:pPr>
    </w:p>
    <w:p w:rsidR="00E9653A" w:rsidRDefault="00E9653A" w:rsidP="00E9653A">
      <w:pPr>
        <w:rPr>
          <w:sz w:val="24"/>
        </w:rPr>
      </w:pPr>
      <w:r>
        <w:rPr>
          <w:sz w:val="24"/>
        </w:rPr>
        <w:t>Vyvěšeno dne: 26.02.2020</w:t>
      </w:r>
    </w:p>
    <w:p w:rsidR="00E9653A" w:rsidRDefault="00E9653A" w:rsidP="00E9653A">
      <w:pPr>
        <w:rPr>
          <w:sz w:val="24"/>
        </w:rPr>
      </w:pPr>
      <w:r>
        <w:rPr>
          <w:sz w:val="24"/>
        </w:rPr>
        <w:t xml:space="preserve">Sejmuto dne:    12.03.2020 </w:t>
      </w:r>
    </w:p>
    <w:p w:rsidR="00E9653A" w:rsidRDefault="00E9653A" w:rsidP="00E9653A">
      <w:pPr>
        <w:rPr>
          <w:sz w:val="24"/>
        </w:rPr>
      </w:pPr>
    </w:p>
    <w:p w:rsidR="00E9653A" w:rsidRDefault="00E9653A" w:rsidP="00E9653A">
      <w:pPr>
        <w:rPr>
          <w:sz w:val="24"/>
        </w:rPr>
      </w:pPr>
    </w:p>
    <w:p w:rsidR="00510F26" w:rsidRDefault="00510F26"/>
    <w:sectPr w:rsidR="00510F26" w:rsidSect="00510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653A"/>
    <w:rsid w:val="00232C14"/>
    <w:rsid w:val="004C20F9"/>
    <w:rsid w:val="00510F26"/>
    <w:rsid w:val="005F7271"/>
    <w:rsid w:val="006F7DD2"/>
    <w:rsid w:val="008B7BB9"/>
    <w:rsid w:val="00922710"/>
    <w:rsid w:val="009233E8"/>
    <w:rsid w:val="00973F2F"/>
    <w:rsid w:val="00A17FC1"/>
    <w:rsid w:val="00A961E8"/>
    <w:rsid w:val="00AA74FD"/>
    <w:rsid w:val="00B22C11"/>
    <w:rsid w:val="00B43974"/>
    <w:rsid w:val="00E9653A"/>
    <w:rsid w:val="00F10A79"/>
    <w:rsid w:val="00FD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6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9653A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E9653A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9653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965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5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53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stroblova</dc:creator>
  <cp:lastModifiedBy>stroblova</cp:lastModifiedBy>
  <cp:revision>1</cp:revision>
  <dcterms:created xsi:type="dcterms:W3CDTF">2020-02-27T09:15:00Z</dcterms:created>
  <dcterms:modified xsi:type="dcterms:W3CDTF">2020-02-27T09:15:00Z</dcterms:modified>
</cp:coreProperties>
</file>